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5B6AE" w14:textId="3252F776" w:rsidR="00726968" w:rsidRPr="00BC6D55" w:rsidRDefault="00726968">
      <w:pPr>
        <w:rPr>
          <w:rFonts w:ascii="Neutraface 2 Text Light" w:hAnsi="Neutraface 2 Text Light"/>
          <w:b/>
          <w:bCs/>
          <w:color w:val="00B0F0"/>
          <w:sz w:val="36"/>
          <w:szCs w:val="44"/>
        </w:rPr>
      </w:pPr>
      <w:bookmarkStart w:id="0" w:name="_GoBack"/>
      <w:bookmarkEnd w:id="0"/>
      <w:r w:rsidRPr="00BC6D55">
        <w:rPr>
          <w:rFonts w:ascii="Neutraface 2 Text Light" w:hAnsi="Neutraface 2 Text Light"/>
          <w:b/>
          <w:bCs/>
          <w:color w:val="00B0F0"/>
          <w:sz w:val="36"/>
          <w:szCs w:val="44"/>
        </w:rPr>
        <w:t xml:space="preserve">JOB-panel onderzoek </w:t>
      </w:r>
      <w:r w:rsidR="007E0124" w:rsidRPr="00BC6D55">
        <w:rPr>
          <w:rFonts w:ascii="Neutraface 2 Text Light" w:hAnsi="Neutraface 2 Text Light"/>
          <w:b/>
          <w:bCs/>
          <w:color w:val="00B0F0"/>
          <w:sz w:val="36"/>
          <w:szCs w:val="44"/>
        </w:rPr>
        <w:t>juli 2021</w:t>
      </w:r>
    </w:p>
    <w:p w14:paraId="749B2472" w14:textId="77777777" w:rsidR="00E5335E" w:rsidRPr="00BC6D55" w:rsidRDefault="00E5335E" w:rsidP="00B71CFF">
      <w:pPr>
        <w:jc w:val="both"/>
        <w:rPr>
          <w:rFonts w:ascii="Neutraface 2 Text Light" w:hAnsi="Neutraface 2 Text Light"/>
          <w:bCs/>
          <w:sz w:val="24"/>
        </w:rPr>
      </w:pPr>
      <w:r w:rsidRPr="00BC6D55">
        <w:rPr>
          <w:rFonts w:ascii="Neutraface 2 Text Light" w:hAnsi="Neutraface 2 Text Light"/>
          <w:bCs/>
          <w:sz w:val="24"/>
        </w:rPr>
        <w:t>Sinds 2020 heeft JOB beschikking over een panel. Deze komt voort uit de JOB-monitor 2020. Hierin konden studenten aangeven dat zij vaker mee wilden werken aan onderzoeken van JOB. Deze vraag werd door ongeveer 18.000 studenten met ‘Ja’ beantwoord. Ongeveer drie keer per jaar vragen wij deze studenten een korte vragenlijst in te vullen over een specifiek thema dat relevant is voor JOB.</w:t>
      </w:r>
    </w:p>
    <w:p w14:paraId="7ED2238B" w14:textId="0BA5B5D2" w:rsidR="00E5335E" w:rsidRPr="00BC6D55" w:rsidRDefault="00E5335E" w:rsidP="00B71CFF">
      <w:pPr>
        <w:jc w:val="both"/>
        <w:rPr>
          <w:rFonts w:ascii="Neutraface 2 Text Light" w:hAnsi="Neutraface 2 Text Light"/>
          <w:bCs/>
          <w:sz w:val="24"/>
        </w:rPr>
      </w:pPr>
      <w:r w:rsidRPr="00BC6D55">
        <w:rPr>
          <w:rFonts w:ascii="Neutraface 2 Text Light" w:hAnsi="Neutraface 2 Text Light"/>
          <w:bCs/>
          <w:sz w:val="24"/>
        </w:rPr>
        <w:t>Het afgelopen studiejaar werd gevormd door de coronapandemie. Het was voor JOB daarom onoverkomelijk dat de vragenlijsten die we dit jaar hebben uitgezet ook in het teken stonden van dit thema. Ook dit onderzoek staat weer in het teken van corona. Mbo-studenten hebben een jaar achter de rug die op geen manier te vergelijken is met een ‘normaal’ studiejaar, met alle gevolgen van dien. Zo gaven in eerdere vragenlijsten veel mbo-studenten aan dat zij verwachtten studievertraging op te lopen, dat zij het contact met vrienden en klasgenoten mistten en dat zij minder motivatie hebben gekregen voor school.</w:t>
      </w:r>
    </w:p>
    <w:p w14:paraId="5EAA8EB2" w14:textId="77777777" w:rsidR="00E5335E" w:rsidRPr="00BC6D55" w:rsidRDefault="00E5335E" w:rsidP="00B71CFF">
      <w:pPr>
        <w:jc w:val="both"/>
        <w:rPr>
          <w:rFonts w:ascii="Neutraface 2 Text Light" w:hAnsi="Neutraface 2 Text Light"/>
          <w:bCs/>
          <w:sz w:val="24"/>
        </w:rPr>
      </w:pPr>
      <w:r w:rsidRPr="00BC6D55">
        <w:rPr>
          <w:rFonts w:ascii="Neutraface 2 Text Light" w:hAnsi="Neutraface 2 Text Light"/>
          <w:bCs/>
          <w:sz w:val="24"/>
        </w:rPr>
        <w:t xml:space="preserve">Nu we voorzichtig vooruit mogen kijken naar een schooljaar waarin alles weer terug lijkt te gaan naar ‘normaal’, leek ons dit het uitgelezen moment om terug te kijken naar het afgelopen studiejaar en vooruit te kijken naar het studiejaar dat gaat komen. We hebben er voor dit panelonderzoek daarom voor gekozen om het panel in tweeën te delen. De ene helft van het panel heeft vragen gekregen over het afgelopen studiejaar, de andere helft van het panel heeft vragen gekregen over het studiejaar dat gaat komen. </w:t>
      </w:r>
    </w:p>
    <w:p w14:paraId="50311E9A" w14:textId="5A1B9980" w:rsidR="00E5335E" w:rsidRPr="00BC6D55" w:rsidRDefault="00E5335E" w:rsidP="00B71CFF">
      <w:pPr>
        <w:jc w:val="both"/>
        <w:rPr>
          <w:rFonts w:ascii="Neutraface 2 Text Light" w:hAnsi="Neutraface 2 Text Light"/>
          <w:bCs/>
          <w:sz w:val="24"/>
        </w:rPr>
      </w:pPr>
      <w:r w:rsidRPr="00BC6D55">
        <w:rPr>
          <w:rFonts w:ascii="Neutraface 2 Text Light" w:hAnsi="Neutraface 2 Text Light"/>
          <w:bCs/>
          <w:sz w:val="24"/>
        </w:rPr>
        <w:t>Ten opzichte van vorige panelonderzoeken is de absolute respons lager. Gezamenlijk zijn de huidige onderzoeken door 390</w:t>
      </w:r>
      <w:r w:rsidR="00706C06" w:rsidRPr="00BC6D55">
        <w:rPr>
          <w:rFonts w:ascii="Neutraface 2 Text Light" w:hAnsi="Neutraface 2 Text Light"/>
          <w:bCs/>
          <w:sz w:val="24"/>
        </w:rPr>
        <w:t xml:space="preserve"> </w:t>
      </w:r>
      <w:r w:rsidRPr="00BC6D55">
        <w:rPr>
          <w:rFonts w:ascii="Neutraface 2 Text Light" w:hAnsi="Neutraface 2 Text Light"/>
          <w:bCs/>
          <w:sz w:val="24"/>
        </w:rPr>
        <w:t xml:space="preserve"> (terugblik) + 452 (vooruitblik) = 84</w:t>
      </w:r>
      <w:r w:rsidR="00DF28EE" w:rsidRPr="00BC6D55">
        <w:rPr>
          <w:rFonts w:ascii="Neutraface 2 Text Light" w:hAnsi="Neutraface 2 Text Light"/>
          <w:bCs/>
          <w:sz w:val="24"/>
        </w:rPr>
        <w:t>2</w:t>
      </w:r>
      <w:r w:rsidRPr="00BC6D55">
        <w:rPr>
          <w:rFonts w:ascii="Neutraface 2 Text Light" w:hAnsi="Neutraface 2 Text Light"/>
          <w:bCs/>
          <w:sz w:val="24"/>
        </w:rPr>
        <w:t xml:space="preserve"> studenten ingevuld. Het aantal studenten dat het onderzoek geopend heeft is met een totaal van 128</w:t>
      </w:r>
      <w:r w:rsidR="00DF28EE" w:rsidRPr="00BC6D55">
        <w:rPr>
          <w:rFonts w:ascii="Neutraface 2 Text Light" w:hAnsi="Neutraface 2 Text Light"/>
          <w:bCs/>
          <w:sz w:val="24"/>
        </w:rPr>
        <w:t>6</w:t>
      </w:r>
      <w:r w:rsidRPr="00BC6D55">
        <w:rPr>
          <w:rFonts w:ascii="Neutraface 2 Text Light" w:hAnsi="Neutraface 2 Text Light"/>
          <w:bCs/>
          <w:sz w:val="24"/>
        </w:rPr>
        <w:t xml:space="preserve"> studenten hoger. Dat verschil ligt op 442 studenten. Er zijn twee oorzaken voor dit verschil:</w:t>
      </w:r>
    </w:p>
    <w:p w14:paraId="5CD81030" w14:textId="77777777" w:rsidR="00300E73" w:rsidRPr="00BC6D55" w:rsidRDefault="00E5335E" w:rsidP="00B71CFF">
      <w:pPr>
        <w:pStyle w:val="Lijstalinea"/>
        <w:numPr>
          <w:ilvl w:val="0"/>
          <w:numId w:val="2"/>
        </w:numPr>
        <w:jc w:val="both"/>
        <w:rPr>
          <w:rFonts w:ascii="Neutraface 2 Text Light" w:hAnsi="Neutraface 2 Text Light"/>
          <w:bCs/>
          <w:sz w:val="24"/>
        </w:rPr>
      </w:pPr>
      <w:r w:rsidRPr="00BC6D55">
        <w:rPr>
          <w:rFonts w:ascii="Neutraface 2 Text Light" w:hAnsi="Neutraface 2 Text Light"/>
          <w:bCs/>
          <w:sz w:val="24"/>
        </w:rPr>
        <w:t>De eerste vraag die studenten moeten invullen is of zij nog deel willen nemen aan deze onderzoeken. 223 studenten vulden bij deze vraag ‘Nee’ in. Hun vragenlijst stopte daarna direct. Ook zijn hun gegevens direct verwijderd uit het panel. Zij worden dus niet langer gevraagd om deel te nemen aan deze onderzoeken.</w:t>
      </w:r>
    </w:p>
    <w:p w14:paraId="6761C018" w14:textId="5EB0FD44" w:rsidR="00E5335E" w:rsidRPr="00BC6D55" w:rsidRDefault="00E5335E" w:rsidP="00B71CFF">
      <w:pPr>
        <w:pStyle w:val="Lijstalinea"/>
        <w:numPr>
          <w:ilvl w:val="0"/>
          <w:numId w:val="2"/>
        </w:numPr>
        <w:jc w:val="both"/>
        <w:rPr>
          <w:rFonts w:ascii="Neutraface 2 Text Light" w:hAnsi="Neutraface 2 Text Light"/>
          <w:bCs/>
          <w:sz w:val="24"/>
        </w:rPr>
      </w:pPr>
      <w:r w:rsidRPr="00BC6D55">
        <w:rPr>
          <w:rFonts w:ascii="Neutraface 2 Text Light" w:hAnsi="Neutraface 2 Text Light"/>
          <w:bCs/>
          <w:sz w:val="24"/>
        </w:rPr>
        <w:t>De tweede vraag die studenten moesten invullen is of zij (nog) mbo-student zijn. 221 studenten vulden bij deze vraag ‘Nee’ in</w:t>
      </w:r>
      <w:r w:rsidR="00BB1DCC" w:rsidRPr="00BC6D55">
        <w:rPr>
          <w:rFonts w:ascii="Neutraface 2 Text Light" w:hAnsi="Neutraface 2 Text Light"/>
          <w:bCs/>
          <w:sz w:val="24"/>
        </w:rPr>
        <w:t>.</w:t>
      </w:r>
      <w:r w:rsidRPr="00BC6D55">
        <w:rPr>
          <w:rFonts w:ascii="Neutraface 2 Text Light" w:hAnsi="Neutraface 2 Text Light"/>
          <w:bCs/>
          <w:sz w:val="24"/>
        </w:rPr>
        <w:t xml:space="preserve"> Hun vragenlijst stopte daarna direct. Ook zijn hun gegevens direct verwijderd uit het panel. Zij worden dus niet langer gevraagd om deel te nemen aan deze onderzoeken.</w:t>
      </w:r>
    </w:p>
    <w:p w14:paraId="2C1357CC" w14:textId="77777777" w:rsidR="00E5335E" w:rsidRPr="00BC6D55" w:rsidRDefault="00E5335E" w:rsidP="00B71CFF">
      <w:pPr>
        <w:jc w:val="both"/>
        <w:rPr>
          <w:rFonts w:ascii="Neutraface 2 Text Light" w:hAnsi="Neutraface 2 Text Light"/>
          <w:bCs/>
          <w:sz w:val="24"/>
        </w:rPr>
      </w:pPr>
      <w:r w:rsidRPr="00BC6D55">
        <w:rPr>
          <w:rFonts w:ascii="Neutraface 2 Text Light" w:hAnsi="Neutraface 2 Text Light"/>
          <w:bCs/>
          <w:sz w:val="24"/>
        </w:rPr>
        <w:t>Doordat er per uitvraag aan het panel deelnemers zijn die aangeven niet meer deel te nemen aan de onderzoeken of niet langer mbo-student te zijn, is het logisch dat de absolute respons per onderzoek afneemt. Daarnaast zal in dit specifieke geval het begin van de zomervakantie ook een rol hebben gespeeld.</w:t>
      </w:r>
    </w:p>
    <w:p w14:paraId="7D1C0958" w14:textId="77777777" w:rsidR="00E5335E" w:rsidRPr="00BC6D55" w:rsidRDefault="00E5335E" w:rsidP="00B71CFF">
      <w:pPr>
        <w:jc w:val="both"/>
        <w:rPr>
          <w:rFonts w:ascii="Neutraface 2 Text Light" w:hAnsi="Neutraface 2 Text Light"/>
          <w:bCs/>
          <w:sz w:val="24"/>
        </w:rPr>
      </w:pPr>
      <w:r w:rsidRPr="00BC6D55">
        <w:rPr>
          <w:rFonts w:ascii="Neutraface 2 Text Light" w:hAnsi="Neutraface 2 Text Light"/>
          <w:bCs/>
          <w:sz w:val="24"/>
        </w:rPr>
        <w:t>Hoewel we ons ervan bewust zijn dat de deelnemers in totaliteit niet een compleet representatief beeld geeft van de mening van alle mbo-studenten samen, geven de resultaten van dit onderzoek wel een goed beeld. Wij hebben tijdens dit onderzoek, op de vraag na of zij (nog) mbo-student zijn, geen achtergrondkenmerken van de deelnemers opgevraagd.</w:t>
      </w:r>
    </w:p>
    <w:p w14:paraId="6C3A5381" w14:textId="1D6E2D29" w:rsidR="007E0124" w:rsidRDefault="00E5335E" w:rsidP="00B71CFF">
      <w:pPr>
        <w:jc w:val="both"/>
        <w:rPr>
          <w:rFonts w:ascii="Neutraface 2 Text Light" w:hAnsi="Neutraface 2 Text Light"/>
          <w:bCs/>
          <w:sz w:val="24"/>
        </w:rPr>
      </w:pPr>
      <w:r w:rsidRPr="00BC6D55">
        <w:rPr>
          <w:rFonts w:ascii="Neutraface 2 Text Light" w:hAnsi="Neutraface 2 Text Light"/>
          <w:bCs/>
          <w:sz w:val="24"/>
        </w:rPr>
        <w:lastRenderedPageBreak/>
        <w:t>Voor verdere toelichting en duiding van de resultaten kan er contact worden opgenomen met de voorzitter van JOB, Quin Blokzij</w:t>
      </w:r>
      <w:r w:rsidR="00DF28EE" w:rsidRPr="00BC6D55">
        <w:rPr>
          <w:rFonts w:ascii="Neutraface 2 Text Light" w:hAnsi="Neutraface 2 Text Light"/>
          <w:bCs/>
          <w:sz w:val="24"/>
        </w:rPr>
        <w:t>l</w:t>
      </w:r>
      <w:r w:rsidRPr="00BC6D55">
        <w:rPr>
          <w:rFonts w:ascii="Neutraface 2 Text Light" w:hAnsi="Neutraface 2 Text Light"/>
          <w:bCs/>
          <w:sz w:val="24"/>
        </w:rPr>
        <w:t xml:space="preserve"> (06-15960114). Voor onderzoekstechnische vragen kan contact opgenomen worden met Matthijs Steur (</w:t>
      </w:r>
      <w:hyperlink r:id="rId7" w:history="1">
        <w:r w:rsidRPr="00BC6D55">
          <w:rPr>
            <w:rStyle w:val="Hyperlink"/>
            <w:rFonts w:ascii="Neutraface 2 Text Light" w:hAnsi="Neutraface 2 Text Light"/>
            <w:bCs/>
            <w:sz w:val="24"/>
          </w:rPr>
          <w:t>matthijs@jobmbo.nl</w:t>
        </w:r>
      </w:hyperlink>
      <w:r w:rsidRPr="00BC6D55">
        <w:rPr>
          <w:rFonts w:ascii="Neutraface 2 Text Light" w:hAnsi="Neutraface 2 Text Light"/>
          <w:bCs/>
          <w:sz w:val="24"/>
        </w:rPr>
        <w:t>) of Nienke Lammertink (</w:t>
      </w:r>
      <w:hyperlink r:id="rId8" w:history="1">
        <w:r w:rsidRPr="00BC6D55">
          <w:rPr>
            <w:rStyle w:val="Hyperlink"/>
            <w:rFonts w:ascii="Neutraface 2 Text Light" w:hAnsi="Neutraface 2 Text Light"/>
            <w:bCs/>
            <w:sz w:val="24"/>
          </w:rPr>
          <w:t>nienke@jobmbo.nl</w:t>
        </w:r>
      </w:hyperlink>
      <w:r w:rsidRPr="00BC6D55">
        <w:rPr>
          <w:rFonts w:ascii="Neutraface 2 Text Light" w:hAnsi="Neutraface 2 Text Light"/>
          <w:bCs/>
          <w:sz w:val="24"/>
        </w:rPr>
        <w:t xml:space="preserve">), beleidsmedewerkers JOB. </w:t>
      </w:r>
    </w:p>
    <w:p w14:paraId="1163A4E5" w14:textId="36B99080" w:rsidR="004C7912" w:rsidRDefault="004C7912" w:rsidP="00B71CFF">
      <w:pPr>
        <w:jc w:val="both"/>
        <w:rPr>
          <w:rFonts w:ascii="Neutraface 2 Text Light" w:hAnsi="Neutraface 2 Text Light"/>
          <w:bCs/>
          <w:sz w:val="24"/>
        </w:rPr>
      </w:pPr>
    </w:p>
    <w:p w14:paraId="07E957E5" w14:textId="1DDD940E" w:rsidR="004C7912" w:rsidRDefault="004C7912" w:rsidP="00B71CFF">
      <w:pPr>
        <w:jc w:val="both"/>
        <w:rPr>
          <w:rFonts w:ascii="Neutraface 2 Text Light" w:hAnsi="Neutraface 2 Text Light"/>
          <w:bCs/>
          <w:sz w:val="24"/>
        </w:rPr>
      </w:pPr>
    </w:p>
    <w:p w14:paraId="5885A8D6" w14:textId="1AAB0C16" w:rsidR="004C7912" w:rsidRDefault="004C7912" w:rsidP="00B71CFF">
      <w:pPr>
        <w:jc w:val="both"/>
        <w:rPr>
          <w:rFonts w:ascii="Neutraface 2 Text Light" w:hAnsi="Neutraface 2 Text Light"/>
          <w:bCs/>
          <w:sz w:val="24"/>
        </w:rPr>
      </w:pPr>
    </w:p>
    <w:p w14:paraId="2EFB6283" w14:textId="7CFF101B" w:rsidR="004C7912" w:rsidRDefault="004C7912" w:rsidP="00B71CFF">
      <w:pPr>
        <w:jc w:val="both"/>
        <w:rPr>
          <w:rFonts w:ascii="Neutraface 2 Text Light" w:hAnsi="Neutraface 2 Text Light"/>
          <w:bCs/>
          <w:sz w:val="24"/>
        </w:rPr>
      </w:pPr>
    </w:p>
    <w:p w14:paraId="6019D7D0" w14:textId="5A793814" w:rsidR="004C7912" w:rsidRDefault="004C7912" w:rsidP="00B71CFF">
      <w:pPr>
        <w:jc w:val="both"/>
        <w:rPr>
          <w:rFonts w:ascii="Neutraface 2 Text Light" w:hAnsi="Neutraface 2 Text Light"/>
          <w:bCs/>
          <w:sz w:val="24"/>
        </w:rPr>
      </w:pPr>
    </w:p>
    <w:p w14:paraId="77693838" w14:textId="1A9EBE32" w:rsidR="004C7912" w:rsidRDefault="004C7912" w:rsidP="00B71CFF">
      <w:pPr>
        <w:jc w:val="both"/>
        <w:rPr>
          <w:rFonts w:ascii="Neutraface 2 Text Light" w:hAnsi="Neutraface 2 Text Light"/>
          <w:bCs/>
          <w:sz w:val="24"/>
        </w:rPr>
      </w:pPr>
    </w:p>
    <w:p w14:paraId="56F355C3" w14:textId="502DEC43" w:rsidR="004C7912" w:rsidRDefault="004C7912" w:rsidP="00B71CFF">
      <w:pPr>
        <w:jc w:val="both"/>
        <w:rPr>
          <w:rFonts w:ascii="Neutraface 2 Text Light" w:hAnsi="Neutraface 2 Text Light"/>
          <w:bCs/>
          <w:sz w:val="24"/>
        </w:rPr>
      </w:pPr>
    </w:p>
    <w:p w14:paraId="0CCD98B1" w14:textId="46676351" w:rsidR="004C7912" w:rsidRDefault="004C7912" w:rsidP="00B71CFF">
      <w:pPr>
        <w:jc w:val="both"/>
        <w:rPr>
          <w:rFonts w:ascii="Neutraface 2 Text Light" w:hAnsi="Neutraface 2 Text Light"/>
          <w:bCs/>
          <w:sz w:val="24"/>
        </w:rPr>
      </w:pPr>
    </w:p>
    <w:p w14:paraId="0759E9EE" w14:textId="1F6FF839" w:rsidR="004C7912" w:rsidRDefault="004C7912" w:rsidP="00B71CFF">
      <w:pPr>
        <w:jc w:val="both"/>
        <w:rPr>
          <w:rFonts w:ascii="Neutraface 2 Text Light" w:hAnsi="Neutraface 2 Text Light"/>
          <w:bCs/>
          <w:sz w:val="24"/>
        </w:rPr>
      </w:pPr>
    </w:p>
    <w:p w14:paraId="2592755B" w14:textId="7EACE4F1" w:rsidR="004C7912" w:rsidRDefault="004C7912" w:rsidP="00B71CFF">
      <w:pPr>
        <w:jc w:val="both"/>
        <w:rPr>
          <w:rFonts w:ascii="Neutraface 2 Text Light" w:hAnsi="Neutraface 2 Text Light"/>
          <w:bCs/>
          <w:sz w:val="24"/>
        </w:rPr>
      </w:pPr>
    </w:p>
    <w:p w14:paraId="49D7FD4B" w14:textId="7E1CF6F1" w:rsidR="004C7912" w:rsidRDefault="004C7912" w:rsidP="00B71CFF">
      <w:pPr>
        <w:jc w:val="both"/>
        <w:rPr>
          <w:rFonts w:ascii="Neutraface 2 Text Light" w:hAnsi="Neutraface 2 Text Light"/>
          <w:bCs/>
          <w:sz w:val="24"/>
        </w:rPr>
      </w:pPr>
    </w:p>
    <w:p w14:paraId="383A6D71" w14:textId="3485657D" w:rsidR="004C7912" w:rsidRDefault="004C7912" w:rsidP="00B71CFF">
      <w:pPr>
        <w:jc w:val="both"/>
        <w:rPr>
          <w:rFonts w:ascii="Neutraface 2 Text Light" w:hAnsi="Neutraface 2 Text Light"/>
          <w:bCs/>
          <w:sz w:val="24"/>
        </w:rPr>
      </w:pPr>
    </w:p>
    <w:p w14:paraId="7C93334A" w14:textId="362397A4" w:rsidR="004C7912" w:rsidRDefault="004C7912" w:rsidP="00B71CFF">
      <w:pPr>
        <w:jc w:val="both"/>
        <w:rPr>
          <w:rFonts w:ascii="Neutraface 2 Text Light" w:hAnsi="Neutraface 2 Text Light"/>
          <w:bCs/>
          <w:sz w:val="24"/>
        </w:rPr>
      </w:pPr>
    </w:p>
    <w:p w14:paraId="0E7D4EDD" w14:textId="7847376B" w:rsidR="004C7912" w:rsidRDefault="004C7912" w:rsidP="00B71CFF">
      <w:pPr>
        <w:jc w:val="both"/>
        <w:rPr>
          <w:rFonts w:ascii="Neutraface 2 Text Light" w:hAnsi="Neutraface 2 Text Light"/>
          <w:bCs/>
          <w:sz w:val="24"/>
        </w:rPr>
      </w:pPr>
    </w:p>
    <w:p w14:paraId="5F25FA7B" w14:textId="4F072F34" w:rsidR="004C7912" w:rsidRDefault="004C7912" w:rsidP="00B71CFF">
      <w:pPr>
        <w:jc w:val="both"/>
        <w:rPr>
          <w:rFonts w:ascii="Neutraface 2 Text Light" w:hAnsi="Neutraface 2 Text Light"/>
          <w:bCs/>
          <w:sz w:val="24"/>
        </w:rPr>
      </w:pPr>
    </w:p>
    <w:p w14:paraId="61AAB4A8" w14:textId="6CE177E8" w:rsidR="004C7912" w:rsidRDefault="004C7912" w:rsidP="00B71CFF">
      <w:pPr>
        <w:jc w:val="both"/>
        <w:rPr>
          <w:rFonts w:ascii="Neutraface 2 Text Light" w:hAnsi="Neutraface 2 Text Light"/>
          <w:bCs/>
          <w:sz w:val="24"/>
        </w:rPr>
      </w:pPr>
    </w:p>
    <w:p w14:paraId="20C1E82F" w14:textId="49F511F0" w:rsidR="004C7912" w:rsidRDefault="004C7912" w:rsidP="00B71CFF">
      <w:pPr>
        <w:jc w:val="both"/>
        <w:rPr>
          <w:rFonts w:ascii="Neutraface 2 Text Light" w:hAnsi="Neutraface 2 Text Light"/>
          <w:bCs/>
          <w:sz w:val="24"/>
        </w:rPr>
      </w:pPr>
    </w:p>
    <w:p w14:paraId="59BE0D3C" w14:textId="6B0EA9F6" w:rsidR="004C7912" w:rsidRDefault="004C7912" w:rsidP="00B71CFF">
      <w:pPr>
        <w:jc w:val="both"/>
        <w:rPr>
          <w:rFonts w:ascii="Neutraface 2 Text Light" w:hAnsi="Neutraface 2 Text Light"/>
          <w:bCs/>
          <w:sz w:val="24"/>
        </w:rPr>
      </w:pPr>
    </w:p>
    <w:p w14:paraId="2C9B232D" w14:textId="56A142E6" w:rsidR="004C7912" w:rsidRDefault="004C7912" w:rsidP="00B71CFF">
      <w:pPr>
        <w:jc w:val="both"/>
        <w:rPr>
          <w:rFonts w:ascii="Neutraface 2 Text Light" w:hAnsi="Neutraface 2 Text Light"/>
          <w:bCs/>
          <w:sz w:val="24"/>
        </w:rPr>
      </w:pPr>
    </w:p>
    <w:p w14:paraId="03904B53" w14:textId="51A6537E" w:rsidR="004C7912" w:rsidRDefault="004C7912" w:rsidP="00B71CFF">
      <w:pPr>
        <w:jc w:val="both"/>
        <w:rPr>
          <w:rFonts w:ascii="Neutraface 2 Text Light" w:hAnsi="Neutraface 2 Text Light"/>
          <w:bCs/>
          <w:sz w:val="24"/>
        </w:rPr>
      </w:pPr>
    </w:p>
    <w:p w14:paraId="74DDE648" w14:textId="7FD84C5E" w:rsidR="004C7912" w:rsidRDefault="004C7912" w:rsidP="00B71CFF">
      <w:pPr>
        <w:jc w:val="both"/>
        <w:rPr>
          <w:rFonts w:ascii="Neutraface 2 Text Light" w:hAnsi="Neutraface 2 Text Light"/>
          <w:bCs/>
          <w:sz w:val="24"/>
        </w:rPr>
      </w:pPr>
    </w:p>
    <w:p w14:paraId="27F6A7DD" w14:textId="3C928A8C" w:rsidR="004C7912" w:rsidRDefault="004C7912" w:rsidP="00B71CFF">
      <w:pPr>
        <w:jc w:val="both"/>
        <w:rPr>
          <w:rFonts w:ascii="Neutraface 2 Text Light" w:hAnsi="Neutraface 2 Text Light"/>
          <w:bCs/>
          <w:sz w:val="24"/>
        </w:rPr>
      </w:pPr>
    </w:p>
    <w:p w14:paraId="1638E041" w14:textId="77777777" w:rsidR="004C7912" w:rsidRDefault="004C7912" w:rsidP="00B71CFF">
      <w:pPr>
        <w:jc w:val="both"/>
        <w:rPr>
          <w:rFonts w:ascii="Neutraface 2 Text Light" w:hAnsi="Neutraface 2 Text Light"/>
          <w:bCs/>
          <w:sz w:val="24"/>
        </w:rPr>
      </w:pPr>
    </w:p>
    <w:p w14:paraId="5B54FF5D" w14:textId="77777777" w:rsidR="004C7912" w:rsidRDefault="004C7912" w:rsidP="00B71CFF">
      <w:pPr>
        <w:jc w:val="both"/>
        <w:rPr>
          <w:rFonts w:ascii="Neutraface 2 Text Light" w:hAnsi="Neutraface 2 Text Light"/>
          <w:b/>
          <w:bCs/>
          <w:color w:val="00B0F0"/>
          <w:sz w:val="36"/>
          <w:szCs w:val="44"/>
        </w:rPr>
      </w:pPr>
    </w:p>
    <w:p w14:paraId="44F9951F" w14:textId="66D588F2" w:rsidR="00E5335E" w:rsidRPr="00BC6D55" w:rsidRDefault="007E0124" w:rsidP="00B71CFF">
      <w:pPr>
        <w:jc w:val="both"/>
        <w:rPr>
          <w:rFonts w:ascii="Neutraface 2 Text Light" w:hAnsi="Neutraface 2 Text Light"/>
          <w:b/>
        </w:rPr>
      </w:pPr>
      <w:r w:rsidRPr="00BC6D55">
        <w:rPr>
          <w:rFonts w:ascii="Neutraface 2 Text Light" w:hAnsi="Neutraface 2 Text Light"/>
          <w:b/>
          <w:bCs/>
          <w:color w:val="00B0F0"/>
          <w:sz w:val="36"/>
          <w:szCs w:val="44"/>
        </w:rPr>
        <w:t>Samenvatting</w:t>
      </w:r>
    </w:p>
    <w:p w14:paraId="213C8019" w14:textId="7B8DEE97" w:rsidR="00E5335E" w:rsidRPr="00BC6D55" w:rsidRDefault="007E0124" w:rsidP="00B71CFF">
      <w:pPr>
        <w:jc w:val="both"/>
        <w:rPr>
          <w:rFonts w:ascii="Neutraface 2 Text Light" w:hAnsi="Neutraface 2 Text Light"/>
          <w:sz w:val="24"/>
          <w:szCs w:val="24"/>
        </w:rPr>
      </w:pPr>
      <w:r w:rsidRPr="00BC6D55">
        <w:rPr>
          <w:rFonts w:ascii="Neutraface 2 Text Light" w:hAnsi="Neutraface 2 Text Light"/>
          <w:sz w:val="24"/>
          <w:szCs w:val="24"/>
        </w:rPr>
        <w:lastRenderedPageBreak/>
        <w:t>Eens in de zoveel tijd vraagt JOB een studentenpanel om hun mening over verschillende onderwerpen. Nu het einde van dit bijzondere studiejaar is aangebroken, wilde JOB enerzijds weten hoe studenten dit jaar ervaren hebben en anderzijds hoe zij aankijken tegen het studiejaar dat gaat komen. 842 mbo-studenten gaven hun mening.</w:t>
      </w:r>
    </w:p>
    <w:p w14:paraId="0F0702AE" w14:textId="4A0E2775" w:rsidR="007E0124" w:rsidRPr="00BC6D55" w:rsidRDefault="007E0124" w:rsidP="00B71CFF">
      <w:pPr>
        <w:jc w:val="both"/>
        <w:rPr>
          <w:rFonts w:ascii="Neutraface 2 Text Light" w:hAnsi="Neutraface 2 Text Light"/>
          <w:sz w:val="24"/>
          <w:szCs w:val="24"/>
        </w:rPr>
      </w:pPr>
      <w:r w:rsidRPr="00BC6D55">
        <w:rPr>
          <w:rFonts w:ascii="Neutraface 2 Text Light" w:hAnsi="Neutraface 2 Text Light"/>
          <w:sz w:val="24"/>
          <w:szCs w:val="24"/>
        </w:rPr>
        <w:t xml:space="preserve">In februari gaf ongeveer de helft van de studenten uit het panel aan studievertraging te hebben opgelopen. Dit percentage is nu licht gedaald (40%). Van de groep studenten die zegt studievertraging te hebben opgelopen, weet drie kwart (gedeeltelijk) hoe zijn hun studievertraging kunnen inhalen. Toch geeft bijna de helft van deze groep aan dat ze dit niet gaat lukken of dat ze twijfelen of het gaat lukken. </w:t>
      </w:r>
    </w:p>
    <w:p w14:paraId="29047034" w14:textId="1E4AC54D" w:rsidR="00E5335E" w:rsidRPr="00BC6D55" w:rsidRDefault="007E0124" w:rsidP="00B71CFF">
      <w:pPr>
        <w:jc w:val="both"/>
        <w:rPr>
          <w:rFonts w:ascii="Neutraface 2 Text Light" w:hAnsi="Neutraface 2 Text Light"/>
          <w:sz w:val="24"/>
          <w:szCs w:val="24"/>
        </w:rPr>
      </w:pPr>
      <w:r w:rsidRPr="00BC6D55">
        <w:rPr>
          <w:rFonts w:ascii="Neutraface 2 Text Light" w:hAnsi="Neutraface 2 Text Light"/>
          <w:sz w:val="24"/>
          <w:szCs w:val="24"/>
        </w:rPr>
        <w:t>Naast het lage vertrouwen in het inhalen van de opgelopen vertraging, geven veel studenten aan mentale problemen te hebben ervaren als gevolg van de coronacrisis. Zo zeggen studenten minder lekker in hun vel te zitten (51%), minder structuur in hun leven te hebben (57%), meer slaapproblemen te hebben (3</w:t>
      </w:r>
      <w:r w:rsidR="00F330A1" w:rsidRPr="00BC6D55">
        <w:rPr>
          <w:rFonts w:ascii="Neutraface 2 Text Light" w:hAnsi="Neutraface 2 Text Light"/>
          <w:sz w:val="24"/>
          <w:szCs w:val="24"/>
        </w:rPr>
        <w:t>9</w:t>
      </w:r>
      <w:r w:rsidRPr="00BC6D55">
        <w:rPr>
          <w:rFonts w:ascii="Neutraface 2 Text Light" w:hAnsi="Neutraface 2 Text Light"/>
          <w:sz w:val="24"/>
          <w:szCs w:val="24"/>
        </w:rPr>
        <w:t xml:space="preserve">%), zich vaker eenzaam te voelen (45%) en meer motivatieproblemen te hebben (60%). Op het gebied van studievoortgang heeft twee derde het gevoel dat zij minder geleerd hebben. De meerderheid (54%) van de studenten geeft aan geen positieve gevolgen van de coronacrisis te kunnen noemen. </w:t>
      </w:r>
    </w:p>
    <w:p w14:paraId="091BCA6D" w14:textId="653CED74" w:rsidR="00E5335E" w:rsidRPr="00BC6D55" w:rsidRDefault="007E0124" w:rsidP="00B71CFF">
      <w:pPr>
        <w:jc w:val="both"/>
        <w:rPr>
          <w:rFonts w:ascii="Neutraface 2 Text Light" w:hAnsi="Neutraface 2 Text Light"/>
          <w:sz w:val="24"/>
          <w:szCs w:val="24"/>
        </w:rPr>
      </w:pPr>
      <w:r w:rsidRPr="00BC6D55">
        <w:rPr>
          <w:rFonts w:ascii="Neutraface 2 Text Light" w:hAnsi="Neutraface 2 Text Light"/>
          <w:sz w:val="24"/>
          <w:szCs w:val="24"/>
        </w:rPr>
        <w:t>Vooruitblikkend op het volgende studiejaar geeft twee derde van de studenten aan vooral of helemaal fysiek les op school te willen krijgen. Toch zegt twee derde van de studenten dat zij wel weer zullen moeten wennen aan de lange lesdagen en aan het feit dat zij minder hun eigen tijd kunnen indelen. In mindere mate moeten studenten wennen aan het reizen naar school en dat zij weer onder de mensen zijn.</w:t>
      </w:r>
      <w:r w:rsidR="003B226F" w:rsidRPr="00BC6D55">
        <w:rPr>
          <w:rFonts w:ascii="Neutraface 2 Text Light" w:hAnsi="Neutraface 2 Text Light"/>
          <w:sz w:val="24"/>
          <w:szCs w:val="24"/>
        </w:rPr>
        <w:t xml:space="preserve"> </w:t>
      </w:r>
      <w:r w:rsidR="002A67BE" w:rsidRPr="00BC6D55">
        <w:rPr>
          <w:rFonts w:ascii="Neutraface 2 Text Light" w:hAnsi="Neutraface 2 Text Light"/>
          <w:sz w:val="24"/>
          <w:szCs w:val="24"/>
        </w:rPr>
        <w:t>22%</w:t>
      </w:r>
      <w:r w:rsidR="003B226F" w:rsidRPr="00BC6D55">
        <w:rPr>
          <w:rFonts w:ascii="Neutraface 2 Text Light" w:hAnsi="Neutraface 2 Text Light"/>
          <w:sz w:val="24"/>
          <w:szCs w:val="24"/>
        </w:rPr>
        <w:t xml:space="preserve"> van de studenten ziet de lessen volgend jaar </w:t>
      </w:r>
      <w:r w:rsidR="002A67BE" w:rsidRPr="00BC6D55">
        <w:rPr>
          <w:rFonts w:ascii="Neutraface 2 Text Light" w:hAnsi="Neutraface 2 Text Light"/>
          <w:sz w:val="24"/>
          <w:szCs w:val="24"/>
        </w:rPr>
        <w:t xml:space="preserve">het liefst </w:t>
      </w:r>
      <w:r w:rsidR="003B226F" w:rsidRPr="00BC6D55">
        <w:rPr>
          <w:rFonts w:ascii="Neutraface 2 Text Light" w:hAnsi="Neutraface 2 Text Light"/>
          <w:sz w:val="24"/>
          <w:szCs w:val="24"/>
        </w:rPr>
        <w:t xml:space="preserve">voor de helft online, en voor de helft fysiek op school. </w:t>
      </w:r>
    </w:p>
    <w:p w14:paraId="4D1B03E1" w14:textId="11E54180" w:rsidR="004B63B2" w:rsidRPr="00BC6D55" w:rsidRDefault="003B226F" w:rsidP="00B71CFF">
      <w:pPr>
        <w:jc w:val="both"/>
        <w:rPr>
          <w:rFonts w:ascii="Neutraface 2 Text Light" w:hAnsi="Neutraface 2 Text Light"/>
          <w:sz w:val="24"/>
          <w:szCs w:val="24"/>
        </w:rPr>
      </w:pPr>
      <w:r w:rsidRPr="00BC6D55">
        <w:rPr>
          <w:rFonts w:ascii="Neutraface 2 Text Light" w:hAnsi="Neutraface 2 Text Light"/>
          <w:sz w:val="24"/>
          <w:szCs w:val="24"/>
        </w:rPr>
        <w:t>Gezamenlijk laten de resultaten zien dat de coronapandemie ook voor mbo-studenten flinke gevolgen heeft gehad, vooral op mentaal gebied.</w:t>
      </w:r>
      <w:r w:rsidR="0022724C" w:rsidRPr="00BC6D55">
        <w:rPr>
          <w:rFonts w:ascii="Neutraface 2 Text Light" w:hAnsi="Neutraface 2 Text Light"/>
          <w:sz w:val="24"/>
          <w:szCs w:val="24"/>
        </w:rPr>
        <w:t xml:space="preserve"> Goede begeleiding van studenten wordt dan ook nog belangrijker dan in andere jaren. JOB hoopt </w:t>
      </w:r>
      <w:r w:rsidR="004B63B2" w:rsidRPr="00BC6D55">
        <w:rPr>
          <w:rFonts w:ascii="Neutraface 2 Text Light" w:hAnsi="Neutraface 2 Text Light"/>
          <w:sz w:val="24"/>
          <w:szCs w:val="24"/>
        </w:rPr>
        <w:t xml:space="preserve">dat het geld uit de </w:t>
      </w:r>
      <w:r w:rsidR="002A67BE" w:rsidRPr="00BC6D55">
        <w:rPr>
          <w:rFonts w:ascii="Neutraface 2 Text Light" w:hAnsi="Neutraface 2 Text Light"/>
          <w:sz w:val="24"/>
          <w:szCs w:val="24"/>
        </w:rPr>
        <w:t>Nationaal Programma Onderwijs (NPO)</w:t>
      </w:r>
      <w:r w:rsidR="004B63B2" w:rsidRPr="00BC6D55">
        <w:rPr>
          <w:rFonts w:ascii="Neutraface 2 Text Light" w:hAnsi="Neutraface 2 Text Light"/>
          <w:sz w:val="24"/>
          <w:szCs w:val="24"/>
        </w:rPr>
        <w:t xml:space="preserve"> hier</w:t>
      </w:r>
      <w:r w:rsidR="002A67BE" w:rsidRPr="00BC6D55">
        <w:rPr>
          <w:rFonts w:ascii="Neutraface 2 Text Light" w:hAnsi="Neutraface 2 Text Light"/>
          <w:sz w:val="24"/>
          <w:szCs w:val="24"/>
        </w:rPr>
        <w:t xml:space="preserve"> ook</w:t>
      </w:r>
      <w:r w:rsidR="004B63B2" w:rsidRPr="00BC6D55">
        <w:rPr>
          <w:rFonts w:ascii="Neutraface 2 Text Light" w:hAnsi="Neutraface 2 Text Light"/>
          <w:sz w:val="24"/>
          <w:szCs w:val="24"/>
        </w:rPr>
        <w:t xml:space="preserve"> </w:t>
      </w:r>
      <w:r w:rsidR="002A67BE" w:rsidRPr="00BC6D55">
        <w:rPr>
          <w:rFonts w:ascii="Neutraface 2 Text Light" w:hAnsi="Neutraface 2 Text Light"/>
          <w:sz w:val="24"/>
          <w:szCs w:val="24"/>
        </w:rPr>
        <w:t xml:space="preserve">voor wordt ingezet. </w:t>
      </w:r>
      <w:r w:rsidR="004B63B2" w:rsidRPr="00BC6D55">
        <w:rPr>
          <w:rFonts w:ascii="Neutraface 2 Text Light" w:hAnsi="Neutraface 2 Text Light"/>
          <w:sz w:val="24"/>
          <w:szCs w:val="24"/>
        </w:rPr>
        <w:t xml:space="preserve"> </w:t>
      </w:r>
    </w:p>
    <w:p w14:paraId="3E591C49" w14:textId="7F117522" w:rsidR="00955519" w:rsidRPr="00BC6D55" w:rsidRDefault="004B63B2" w:rsidP="00B71CFF">
      <w:pPr>
        <w:jc w:val="both"/>
        <w:rPr>
          <w:rFonts w:ascii="Neutraface 2 Text Light" w:hAnsi="Neutraface 2 Text Light"/>
          <w:sz w:val="24"/>
          <w:szCs w:val="24"/>
        </w:rPr>
      </w:pPr>
      <w:r w:rsidRPr="00BC6D55">
        <w:rPr>
          <w:rFonts w:ascii="Neutraface 2 Text Light" w:hAnsi="Neutraface 2 Text Light"/>
          <w:sz w:val="24"/>
          <w:szCs w:val="24"/>
        </w:rPr>
        <w:t xml:space="preserve">De grote voorkeur </w:t>
      </w:r>
      <w:r w:rsidR="002A67BE" w:rsidRPr="00BC6D55">
        <w:rPr>
          <w:rFonts w:ascii="Neutraface 2 Text Light" w:hAnsi="Neutraface 2 Text Light"/>
          <w:sz w:val="24"/>
          <w:szCs w:val="24"/>
        </w:rPr>
        <w:t>van</w:t>
      </w:r>
      <w:r w:rsidRPr="00BC6D55">
        <w:rPr>
          <w:rFonts w:ascii="Neutraface 2 Text Light" w:hAnsi="Neutraface 2 Text Light"/>
          <w:sz w:val="24"/>
          <w:szCs w:val="24"/>
        </w:rPr>
        <w:t xml:space="preserve"> studenten voor (voornamelijk) fysiek les laat zien dat het openhouden van scholen </w:t>
      </w:r>
      <w:r w:rsidR="002A67BE" w:rsidRPr="00BC6D55">
        <w:rPr>
          <w:rFonts w:ascii="Neutraface 2 Text Light" w:hAnsi="Neutraface 2 Text Light"/>
          <w:sz w:val="24"/>
          <w:szCs w:val="24"/>
        </w:rPr>
        <w:t xml:space="preserve">bij een </w:t>
      </w:r>
      <w:r w:rsidRPr="00BC6D55">
        <w:rPr>
          <w:rFonts w:ascii="Neutraface 2 Text Light" w:hAnsi="Neutraface 2 Text Light"/>
          <w:sz w:val="24"/>
          <w:szCs w:val="24"/>
        </w:rPr>
        <w:t>eventuele nieuwe ‘</w:t>
      </w:r>
      <w:proofErr w:type="spellStart"/>
      <w:r w:rsidRPr="00BC6D55">
        <w:rPr>
          <w:rFonts w:ascii="Neutraface 2 Text Light" w:hAnsi="Neutraface 2 Text Light"/>
          <w:sz w:val="24"/>
          <w:szCs w:val="24"/>
        </w:rPr>
        <w:t>lockdown</w:t>
      </w:r>
      <w:proofErr w:type="spellEnd"/>
      <w:r w:rsidRPr="00BC6D55">
        <w:rPr>
          <w:rFonts w:ascii="Neutraface 2 Text Light" w:hAnsi="Neutraface 2 Text Light"/>
          <w:sz w:val="24"/>
          <w:szCs w:val="24"/>
        </w:rPr>
        <w:t xml:space="preserve">’ prioriteit heeft. Hiermee kan studievertraging en mentale problemen voorkomen worden onder studenten. </w:t>
      </w:r>
      <w:r w:rsidR="00DE1086" w:rsidRPr="00BC6D55">
        <w:rPr>
          <w:rFonts w:ascii="Neutraface 2 Text Light" w:hAnsi="Neutraface 2 Text Light"/>
          <w:sz w:val="24"/>
          <w:szCs w:val="24"/>
        </w:rPr>
        <w:t xml:space="preserve">JOB maakt </w:t>
      </w:r>
      <w:r w:rsidR="0022724C" w:rsidRPr="00BC6D55">
        <w:rPr>
          <w:rFonts w:ascii="Neutraface 2 Text Light" w:hAnsi="Neutraface 2 Text Light"/>
          <w:sz w:val="24"/>
          <w:szCs w:val="24"/>
        </w:rPr>
        <w:t xml:space="preserve">zich zorgen om de geluiden die we horen over scholen die het digitale onderwijs toch door willen zetten en </w:t>
      </w:r>
      <w:r w:rsidR="002A67BE" w:rsidRPr="00BC6D55">
        <w:rPr>
          <w:rFonts w:ascii="Neutraface 2 Text Light" w:hAnsi="Neutraface 2 Text Light"/>
          <w:sz w:val="24"/>
          <w:szCs w:val="24"/>
        </w:rPr>
        <w:t>roept</w:t>
      </w:r>
      <w:r w:rsidR="0022724C" w:rsidRPr="00BC6D55">
        <w:rPr>
          <w:rFonts w:ascii="Neutraface 2 Text Light" w:hAnsi="Neutraface 2 Text Light"/>
          <w:sz w:val="24"/>
          <w:szCs w:val="24"/>
        </w:rPr>
        <w:t xml:space="preserve"> scholen op om slechtst bij uitzonderlijke situaties in te zetten op digitaal onderwijs</w:t>
      </w:r>
      <w:r w:rsidR="00DE1086" w:rsidRPr="00BC6D55">
        <w:rPr>
          <w:rFonts w:ascii="Neutraface 2 Text Light" w:hAnsi="Neutraface 2 Text Light"/>
          <w:sz w:val="24"/>
          <w:szCs w:val="24"/>
        </w:rPr>
        <w:t xml:space="preserve">. </w:t>
      </w:r>
      <w:r w:rsidR="00955519" w:rsidRPr="00BC6D55">
        <w:rPr>
          <w:rFonts w:ascii="Neutraface 2 Text Light" w:hAnsi="Neutraface 2 Text Light"/>
          <w:sz w:val="24"/>
          <w:szCs w:val="24"/>
        </w:rPr>
        <w:br w:type="page"/>
      </w:r>
    </w:p>
    <w:p w14:paraId="7B9EEA38" w14:textId="77777777" w:rsidR="006E717B" w:rsidRPr="00BC6D55" w:rsidRDefault="00955519">
      <w:pPr>
        <w:rPr>
          <w:rFonts w:ascii="Neutraface 2 Text Light" w:hAnsi="Neutraface 2 Text Light"/>
          <w:b/>
          <w:bCs/>
          <w:color w:val="00B0F0"/>
          <w:sz w:val="44"/>
          <w:szCs w:val="44"/>
        </w:rPr>
      </w:pPr>
      <w:r w:rsidRPr="00BC6D55">
        <w:rPr>
          <w:rFonts w:ascii="Neutraface 2 Text Light" w:hAnsi="Neutraface 2 Text Light"/>
          <w:b/>
          <w:bCs/>
          <w:color w:val="00B0F0"/>
          <w:sz w:val="44"/>
          <w:szCs w:val="44"/>
        </w:rPr>
        <w:lastRenderedPageBreak/>
        <w:t xml:space="preserve">Responsverantwoording </w:t>
      </w:r>
    </w:p>
    <w:p w14:paraId="1A8C4E0C" w14:textId="4495DC3B" w:rsidR="00955519" w:rsidRPr="00067D7A" w:rsidRDefault="00E31F71">
      <w:pPr>
        <w:rPr>
          <w:rFonts w:ascii="Neutraface 2 Text Light" w:hAnsi="Neutraface 2 Text Light"/>
          <w:sz w:val="24"/>
          <w:szCs w:val="24"/>
        </w:rPr>
      </w:pPr>
      <w:r w:rsidRPr="00067D7A">
        <w:rPr>
          <w:rFonts w:ascii="Neutraface 2 Text Light" w:hAnsi="Neutraface 2 Text Light"/>
          <w:sz w:val="24"/>
          <w:szCs w:val="24"/>
        </w:rPr>
        <w:t xml:space="preserve">De Jongeren Organisatie Beroepsonderwijs (JOB) beschikt over een panel met mbo-studenten. Dit panel is voortgekomen uit de afname van de JOB-monitor 2020 (december 2019, januari, februari en maart 2020), waar studenten ook konden aangeven dat ze wel vaker een vragenlijst in wilden vullen. </w:t>
      </w:r>
    </w:p>
    <w:p w14:paraId="139AE4D3" w14:textId="26C7362B" w:rsidR="00E31F71" w:rsidRPr="00067D7A" w:rsidRDefault="00E31F71">
      <w:pPr>
        <w:rPr>
          <w:rFonts w:ascii="Neutraface 2 Text Light" w:hAnsi="Neutraface 2 Text Light"/>
          <w:sz w:val="24"/>
          <w:szCs w:val="24"/>
        </w:rPr>
      </w:pPr>
      <w:r w:rsidRPr="00067D7A">
        <w:rPr>
          <w:rFonts w:ascii="Neutraface 2 Text Light" w:hAnsi="Neutraface 2 Text Light"/>
          <w:sz w:val="24"/>
          <w:szCs w:val="24"/>
        </w:rPr>
        <w:t xml:space="preserve">Er is ook getracht wat nieuwe eerstejaars aan het panel toe te voegen. Het Ministerie van Onderwijs, Cultuur en Wetenschap heeft een bief verstuurd aan eerstejaars, waarin onder andere een oproep is verwerkt om ook deel te nemen aan dit panel. </w:t>
      </w:r>
    </w:p>
    <w:tbl>
      <w:tblPr>
        <w:tblW w:w="5500" w:type="dxa"/>
        <w:tblInd w:w="-15" w:type="dxa"/>
        <w:tblCellMar>
          <w:left w:w="70" w:type="dxa"/>
          <w:right w:w="70" w:type="dxa"/>
        </w:tblCellMar>
        <w:tblLook w:val="04A0" w:firstRow="1" w:lastRow="0" w:firstColumn="1" w:lastColumn="0" w:noHBand="0" w:noVBand="1"/>
      </w:tblPr>
      <w:tblGrid>
        <w:gridCol w:w="4480"/>
        <w:gridCol w:w="1020"/>
      </w:tblGrid>
      <w:tr w:rsidR="004F783D" w:rsidRPr="00F436A5" w14:paraId="46CA1932" w14:textId="77777777" w:rsidTr="004F783D">
        <w:trPr>
          <w:trHeight w:val="250"/>
        </w:trPr>
        <w:tc>
          <w:tcPr>
            <w:tcW w:w="448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94C93DA"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 </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7164E5A0" w14:textId="77777777" w:rsidR="004F783D" w:rsidRPr="00F436A5" w:rsidRDefault="004F783D" w:rsidP="00F436A5">
            <w:pPr>
              <w:spacing w:after="0" w:line="240" w:lineRule="auto"/>
              <w:jc w:val="center"/>
              <w:rPr>
                <w:rFonts w:ascii="Neutraface 2 Text Light" w:eastAsia="Times New Roman" w:hAnsi="Neutraface 2 Text Light" w:cs="Calibri"/>
                <w:i/>
                <w:iCs/>
                <w:color w:val="000000"/>
                <w:sz w:val="24"/>
                <w:szCs w:val="24"/>
                <w:lang w:eastAsia="nl-NL"/>
              </w:rPr>
            </w:pPr>
            <w:r w:rsidRPr="00F436A5">
              <w:rPr>
                <w:rFonts w:ascii="Neutraface 2 Text Light" w:eastAsia="Times New Roman" w:hAnsi="Neutraface 2 Text Light" w:cs="Calibri"/>
                <w:i/>
                <w:iCs/>
                <w:color w:val="000000"/>
                <w:sz w:val="24"/>
                <w:szCs w:val="24"/>
                <w:lang w:eastAsia="nl-NL"/>
              </w:rPr>
              <w:t>Totaal</w:t>
            </w:r>
          </w:p>
        </w:tc>
      </w:tr>
      <w:tr w:rsidR="004F783D" w:rsidRPr="00F436A5" w14:paraId="3B6559C8" w14:textId="77777777" w:rsidTr="004F783D">
        <w:trPr>
          <w:trHeight w:val="240"/>
        </w:trPr>
        <w:tc>
          <w:tcPr>
            <w:tcW w:w="4480" w:type="dxa"/>
            <w:tcBorders>
              <w:top w:val="single" w:sz="12" w:space="0" w:color="000000"/>
              <w:left w:val="single" w:sz="8" w:space="0" w:color="auto"/>
              <w:bottom w:val="nil"/>
              <w:right w:val="single" w:sz="12" w:space="0" w:color="000000"/>
            </w:tcBorders>
            <w:shd w:val="clear" w:color="auto" w:fill="auto"/>
            <w:noWrap/>
            <w:vAlign w:val="bottom"/>
            <w:hideMark/>
          </w:tcPr>
          <w:p w14:paraId="5235668F"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Geselecteerde e-mailadressen</w:t>
            </w:r>
          </w:p>
        </w:tc>
        <w:tc>
          <w:tcPr>
            <w:tcW w:w="1020" w:type="dxa"/>
            <w:tcBorders>
              <w:top w:val="single" w:sz="12" w:space="0" w:color="000000"/>
              <w:left w:val="single" w:sz="12" w:space="0" w:color="000000"/>
              <w:bottom w:val="nil"/>
              <w:right w:val="single" w:sz="12" w:space="0" w:color="000000"/>
            </w:tcBorders>
            <w:shd w:val="clear" w:color="auto" w:fill="auto"/>
            <w:noWrap/>
            <w:vAlign w:val="bottom"/>
            <w:hideMark/>
          </w:tcPr>
          <w:p w14:paraId="7691332E"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7.545</w:t>
            </w:r>
          </w:p>
        </w:tc>
      </w:tr>
      <w:tr w:rsidR="004F783D" w:rsidRPr="00F436A5" w14:paraId="2E824CCD" w14:textId="77777777" w:rsidTr="004F783D">
        <w:trPr>
          <w:trHeight w:val="240"/>
        </w:trPr>
        <w:tc>
          <w:tcPr>
            <w:tcW w:w="4480" w:type="dxa"/>
            <w:tcBorders>
              <w:top w:val="nil"/>
              <w:left w:val="single" w:sz="8" w:space="0" w:color="auto"/>
              <w:bottom w:val="nil"/>
              <w:right w:val="single" w:sz="12" w:space="0" w:color="000000"/>
            </w:tcBorders>
            <w:shd w:val="clear" w:color="auto" w:fill="auto"/>
            <w:noWrap/>
            <w:vAlign w:val="bottom"/>
            <w:hideMark/>
          </w:tcPr>
          <w:p w14:paraId="3A32210D"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Onbereikbaar</w:t>
            </w:r>
          </w:p>
        </w:tc>
        <w:tc>
          <w:tcPr>
            <w:tcW w:w="1020" w:type="dxa"/>
            <w:tcBorders>
              <w:top w:val="nil"/>
              <w:left w:val="single" w:sz="12" w:space="0" w:color="000000"/>
              <w:bottom w:val="nil"/>
              <w:right w:val="single" w:sz="12" w:space="0" w:color="000000"/>
            </w:tcBorders>
            <w:shd w:val="clear" w:color="auto" w:fill="auto"/>
            <w:noWrap/>
            <w:vAlign w:val="bottom"/>
            <w:hideMark/>
          </w:tcPr>
          <w:p w14:paraId="0E0D47A5"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194</w:t>
            </w:r>
          </w:p>
        </w:tc>
      </w:tr>
      <w:tr w:rsidR="004F783D" w:rsidRPr="00F436A5" w14:paraId="7DB9DA9D" w14:textId="77777777" w:rsidTr="004F783D">
        <w:trPr>
          <w:trHeight w:val="240"/>
        </w:trPr>
        <w:tc>
          <w:tcPr>
            <w:tcW w:w="4480" w:type="dxa"/>
            <w:tcBorders>
              <w:top w:val="nil"/>
              <w:left w:val="single" w:sz="8" w:space="0" w:color="auto"/>
              <w:bottom w:val="nil"/>
              <w:right w:val="single" w:sz="12" w:space="0" w:color="000000"/>
            </w:tcBorders>
            <w:shd w:val="clear" w:color="auto" w:fill="auto"/>
            <w:noWrap/>
            <w:vAlign w:val="bottom"/>
            <w:hideMark/>
          </w:tcPr>
          <w:p w14:paraId="57C90F5D"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Uitgeschreven via afmeldlink in de mail</w:t>
            </w:r>
          </w:p>
        </w:tc>
        <w:tc>
          <w:tcPr>
            <w:tcW w:w="1020" w:type="dxa"/>
            <w:tcBorders>
              <w:top w:val="nil"/>
              <w:left w:val="single" w:sz="12" w:space="0" w:color="000000"/>
              <w:bottom w:val="nil"/>
              <w:right w:val="single" w:sz="12" w:space="0" w:color="000000"/>
            </w:tcBorders>
            <w:shd w:val="clear" w:color="auto" w:fill="auto"/>
            <w:noWrap/>
            <w:vAlign w:val="bottom"/>
            <w:hideMark/>
          </w:tcPr>
          <w:p w14:paraId="531C3F6B"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69</w:t>
            </w:r>
          </w:p>
        </w:tc>
      </w:tr>
      <w:tr w:rsidR="004F783D" w:rsidRPr="00F436A5" w14:paraId="685BBE7E" w14:textId="77777777" w:rsidTr="004F783D">
        <w:trPr>
          <w:trHeight w:val="240"/>
        </w:trPr>
        <w:tc>
          <w:tcPr>
            <w:tcW w:w="4480" w:type="dxa"/>
            <w:tcBorders>
              <w:top w:val="nil"/>
              <w:left w:val="single" w:sz="8" w:space="0" w:color="auto"/>
              <w:bottom w:val="nil"/>
              <w:right w:val="single" w:sz="12" w:space="0" w:color="000000"/>
            </w:tcBorders>
            <w:shd w:val="clear" w:color="auto" w:fill="auto"/>
            <w:noWrap/>
            <w:vAlign w:val="bottom"/>
            <w:hideMark/>
          </w:tcPr>
          <w:p w14:paraId="5E04B258"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Wil niet langer deelnemen</w:t>
            </w:r>
          </w:p>
        </w:tc>
        <w:tc>
          <w:tcPr>
            <w:tcW w:w="1020" w:type="dxa"/>
            <w:tcBorders>
              <w:top w:val="nil"/>
              <w:left w:val="single" w:sz="12" w:space="0" w:color="000000"/>
              <w:bottom w:val="nil"/>
              <w:right w:val="single" w:sz="12" w:space="0" w:color="000000"/>
            </w:tcBorders>
            <w:shd w:val="clear" w:color="auto" w:fill="auto"/>
            <w:noWrap/>
            <w:vAlign w:val="bottom"/>
            <w:hideMark/>
          </w:tcPr>
          <w:p w14:paraId="251D192E"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85</w:t>
            </w:r>
          </w:p>
        </w:tc>
      </w:tr>
      <w:tr w:rsidR="004F783D" w:rsidRPr="00F436A5" w14:paraId="0850E9FC" w14:textId="77777777" w:rsidTr="004F783D">
        <w:trPr>
          <w:trHeight w:val="240"/>
        </w:trPr>
        <w:tc>
          <w:tcPr>
            <w:tcW w:w="4480" w:type="dxa"/>
            <w:tcBorders>
              <w:top w:val="nil"/>
              <w:left w:val="single" w:sz="8" w:space="0" w:color="auto"/>
              <w:bottom w:val="nil"/>
              <w:right w:val="single" w:sz="12" w:space="0" w:color="000000"/>
            </w:tcBorders>
            <w:shd w:val="clear" w:color="auto" w:fill="auto"/>
            <w:noWrap/>
            <w:vAlign w:val="bottom"/>
            <w:hideMark/>
          </w:tcPr>
          <w:p w14:paraId="22A7DE3D"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Geen mbo-student meer</w:t>
            </w:r>
          </w:p>
        </w:tc>
        <w:tc>
          <w:tcPr>
            <w:tcW w:w="1020" w:type="dxa"/>
            <w:tcBorders>
              <w:top w:val="nil"/>
              <w:left w:val="single" w:sz="12" w:space="0" w:color="000000"/>
              <w:bottom w:val="nil"/>
              <w:right w:val="single" w:sz="12" w:space="0" w:color="000000"/>
            </w:tcBorders>
            <w:shd w:val="clear" w:color="auto" w:fill="auto"/>
            <w:noWrap/>
            <w:vAlign w:val="bottom"/>
            <w:hideMark/>
          </w:tcPr>
          <w:p w14:paraId="6EFD591F"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86</w:t>
            </w:r>
          </w:p>
        </w:tc>
      </w:tr>
      <w:tr w:rsidR="004F783D" w:rsidRPr="00F436A5" w14:paraId="4AE49120" w14:textId="77777777" w:rsidTr="004F783D">
        <w:trPr>
          <w:trHeight w:val="240"/>
        </w:trPr>
        <w:tc>
          <w:tcPr>
            <w:tcW w:w="4480" w:type="dxa"/>
            <w:tcBorders>
              <w:top w:val="nil"/>
              <w:left w:val="single" w:sz="8" w:space="0" w:color="auto"/>
              <w:bottom w:val="nil"/>
              <w:right w:val="single" w:sz="12" w:space="0" w:color="000000"/>
            </w:tcBorders>
            <w:shd w:val="clear" w:color="auto" w:fill="auto"/>
            <w:noWrap/>
            <w:vAlign w:val="bottom"/>
            <w:hideMark/>
          </w:tcPr>
          <w:p w14:paraId="232D156E"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Eén of meer inhoudelijke vragen beantwoord</w:t>
            </w:r>
          </w:p>
        </w:tc>
        <w:tc>
          <w:tcPr>
            <w:tcW w:w="1020" w:type="dxa"/>
            <w:tcBorders>
              <w:top w:val="nil"/>
              <w:left w:val="single" w:sz="12" w:space="0" w:color="000000"/>
              <w:bottom w:val="nil"/>
              <w:right w:val="single" w:sz="12" w:space="0" w:color="000000"/>
            </w:tcBorders>
            <w:shd w:val="clear" w:color="auto" w:fill="auto"/>
            <w:noWrap/>
            <w:vAlign w:val="bottom"/>
            <w:hideMark/>
          </w:tcPr>
          <w:p w14:paraId="02A9E5E1"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409</w:t>
            </w:r>
          </w:p>
        </w:tc>
      </w:tr>
      <w:tr w:rsidR="004F783D" w:rsidRPr="00F436A5" w14:paraId="53807805" w14:textId="77777777" w:rsidTr="004F783D">
        <w:trPr>
          <w:trHeight w:val="250"/>
        </w:trPr>
        <w:tc>
          <w:tcPr>
            <w:tcW w:w="4480" w:type="dxa"/>
            <w:tcBorders>
              <w:top w:val="nil"/>
              <w:left w:val="single" w:sz="8" w:space="0" w:color="auto"/>
              <w:bottom w:val="single" w:sz="8" w:space="0" w:color="auto"/>
              <w:right w:val="single" w:sz="12" w:space="0" w:color="000000"/>
            </w:tcBorders>
            <w:shd w:val="clear" w:color="auto" w:fill="auto"/>
            <w:noWrap/>
            <w:vAlign w:val="bottom"/>
            <w:hideMark/>
          </w:tcPr>
          <w:p w14:paraId="3DA04ECC" w14:textId="77777777" w:rsidR="004F783D" w:rsidRPr="00F436A5" w:rsidRDefault="004F783D" w:rsidP="00F436A5">
            <w:pPr>
              <w:spacing w:after="0" w:line="240" w:lineRule="auto"/>
              <w:rPr>
                <w:rFonts w:ascii="Neutraface 2 Text Light" w:eastAsia="Times New Roman" w:hAnsi="Neutraface 2 Text Light" w:cs="Calibri"/>
                <w:b/>
                <w:bCs/>
                <w:color w:val="000000"/>
                <w:sz w:val="24"/>
                <w:szCs w:val="24"/>
                <w:lang w:eastAsia="nl-NL"/>
              </w:rPr>
            </w:pPr>
            <w:r w:rsidRPr="00F436A5">
              <w:rPr>
                <w:rFonts w:ascii="Neutraface 2 Text Light" w:eastAsia="Times New Roman" w:hAnsi="Neutraface 2 Text Light" w:cs="Calibri"/>
                <w:b/>
                <w:bCs/>
                <w:color w:val="000000"/>
                <w:sz w:val="24"/>
                <w:szCs w:val="24"/>
                <w:lang w:eastAsia="nl-NL"/>
              </w:rPr>
              <w:t>Netto responspercentage</w:t>
            </w:r>
          </w:p>
        </w:tc>
        <w:tc>
          <w:tcPr>
            <w:tcW w:w="1020" w:type="dxa"/>
            <w:tcBorders>
              <w:top w:val="nil"/>
              <w:left w:val="single" w:sz="12" w:space="0" w:color="000000"/>
              <w:bottom w:val="single" w:sz="8" w:space="0" w:color="auto"/>
              <w:right w:val="single" w:sz="12" w:space="0" w:color="000000"/>
            </w:tcBorders>
            <w:shd w:val="clear" w:color="auto" w:fill="auto"/>
            <w:noWrap/>
            <w:vAlign w:val="bottom"/>
            <w:hideMark/>
          </w:tcPr>
          <w:p w14:paraId="73A6726B" w14:textId="77777777" w:rsidR="004F783D" w:rsidRPr="00F436A5" w:rsidRDefault="004F783D" w:rsidP="00F436A5">
            <w:pPr>
              <w:spacing w:after="0" w:line="240" w:lineRule="auto"/>
              <w:jc w:val="right"/>
              <w:rPr>
                <w:rFonts w:ascii="Neutraface 2 Text Light" w:eastAsia="Times New Roman" w:hAnsi="Neutraface 2 Text Light" w:cs="Calibri"/>
                <w:b/>
                <w:bCs/>
                <w:color w:val="000000"/>
                <w:sz w:val="24"/>
                <w:szCs w:val="24"/>
                <w:lang w:eastAsia="nl-NL"/>
              </w:rPr>
            </w:pPr>
            <w:r w:rsidRPr="00F436A5">
              <w:rPr>
                <w:rFonts w:ascii="Neutraface 2 Text Light" w:eastAsia="Times New Roman" w:hAnsi="Neutraface 2 Text Light" w:cs="Calibri"/>
                <w:b/>
                <w:bCs/>
                <w:color w:val="000000"/>
                <w:sz w:val="24"/>
                <w:szCs w:val="24"/>
                <w:lang w:eastAsia="nl-NL"/>
              </w:rPr>
              <w:t>6%</w:t>
            </w:r>
          </w:p>
        </w:tc>
      </w:tr>
    </w:tbl>
    <w:p w14:paraId="4F4A8C2B" w14:textId="5599BB95" w:rsidR="00955519" w:rsidRPr="00067D7A" w:rsidRDefault="00E31F71" w:rsidP="00E31F71">
      <w:pPr>
        <w:shd w:val="clear" w:color="auto" w:fill="FFFFFF" w:themeFill="background1"/>
        <w:rPr>
          <w:rFonts w:ascii="Neutraface 2 Text Light" w:hAnsi="Neutraface 2 Text Light"/>
          <w:i/>
          <w:sz w:val="24"/>
          <w:szCs w:val="24"/>
        </w:rPr>
      </w:pPr>
      <w:r w:rsidRPr="00067D7A">
        <w:rPr>
          <w:rFonts w:ascii="Neutraface 2 Text Light" w:hAnsi="Neutraface 2 Text Light"/>
          <w:i/>
          <w:sz w:val="24"/>
          <w:szCs w:val="24"/>
        </w:rPr>
        <w:t xml:space="preserve">Tabel 1. Responsverantwoording </w:t>
      </w:r>
      <w:r w:rsidR="00F436A5">
        <w:rPr>
          <w:rFonts w:ascii="Neutraface 2 Text Light" w:hAnsi="Neutraface 2 Text Light"/>
          <w:i/>
          <w:sz w:val="24"/>
          <w:szCs w:val="24"/>
        </w:rPr>
        <w:t>terugblik</w:t>
      </w:r>
    </w:p>
    <w:tbl>
      <w:tblPr>
        <w:tblW w:w="5500" w:type="dxa"/>
        <w:tblInd w:w="-15" w:type="dxa"/>
        <w:tblCellMar>
          <w:left w:w="70" w:type="dxa"/>
          <w:right w:w="70" w:type="dxa"/>
        </w:tblCellMar>
        <w:tblLook w:val="04A0" w:firstRow="1" w:lastRow="0" w:firstColumn="1" w:lastColumn="0" w:noHBand="0" w:noVBand="1"/>
      </w:tblPr>
      <w:tblGrid>
        <w:gridCol w:w="4480"/>
        <w:gridCol w:w="1020"/>
      </w:tblGrid>
      <w:tr w:rsidR="004F783D" w:rsidRPr="00F436A5" w14:paraId="6AFFE96E" w14:textId="77777777" w:rsidTr="004F783D">
        <w:trPr>
          <w:trHeight w:val="250"/>
        </w:trPr>
        <w:tc>
          <w:tcPr>
            <w:tcW w:w="4480" w:type="dxa"/>
            <w:tcBorders>
              <w:top w:val="single" w:sz="12" w:space="0" w:color="000000"/>
              <w:left w:val="single" w:sz="12" w:space="0" w:color="000000"/>
              <w:bottom w:val="single" w:sz="12" w:space="0" w:color="000000"/>
              <w:right w:val="single" w:sz="8" w:space="0" w:color="auto"/>
            </w:tcBorders>
            <w:shd w:val="clear" w:color="auto" w:fill="auto"/>
            <w:vAlign w:val="center"/>
            <w:hideMark/>
          </w:tcPr>
          <w:p w14:paraId="0B1327D7" w14:textId="77777777" w:rsidR="004F783D" w:rsidRPr="006D2B86"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 </w:t>
            </w:r>
          </w:p>
          <w:p w14:paraId="22196648" w14:textId="29430492"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p>
        </w:tc>
        <w:tc>
          <w:tcPr>
            <w:tcW w:w="102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5C1E877" w14:textId="77777777" w:rsidR="004F783D" w:rsidRPr="00F436A5" w:rsidRDefault="004F783D" w:rsidP="00F436A5">
            <w:pPr>
              <w:spacing w:after="0" w:line="240" w:lineRule="auto"/>
              <w:jc w:val="center"/>
              <w:rPr>
                <w:rFonts w:ascii="Neutraface 2 Text Light" w:eastAsia="Times New Roman" w:hAnsi="Neutraface 2 Text Light" w:cs="Calibri"/>
                <w:i/>
                <w:iCs/>
                <w:color w:val="000000"/>
                <w:sz w:val="24"/>
                <w:szCs w:val="24"/>
                <w:lang w:eastAsia="nl-NL"/>
              </w:rPr>
            </w:pPr>
            <w:r w:rsidRPr="00F436A5">
              <w:rPr>
                <w:rFonts w:ascii="Neutraface 2 Text Light" w:eastAsia="Times New Roman" w:hAnsi="Neutraface 2 Text Light" w:cs="Calibri"/>
                <w:i/>
                <w:iCs/>
                <w:color w:val="000000"/>
                <w:sz w:val="24"/>
                <w:szCs w:val="24"/>
                <w:lang w:eastAsia="nl-NL"/>
              </w:rPr>
              <w:t>Totaal</w:t>
            </w:r>
          </w:p>
        </w:tc>
      </w:tr>
      <w:tr w:rsidR="004F783D" w:rsidRPr="00F436A5" w14:paraId="5B93C196" w14:textId="77777777" w:rsidTr="004F783D">
        <w:trPr>
          <w:trHeight w:val="240"/>
        </w:trPr>
        <w:tc>
          <w:tcPr>
            <w:tcW w:w="4480" w:type="dxa"/>
            <w:tcBorders>
              <w:top w:val="single" w:sz="12" w:space="0" w:color="000000"/>
              <w:left w:val="single" w:sz="12" w:space="0" w:color="000000"/>
              <w:bottom w:val="nil"/>
              <w:right w:val="nil"/>
            </w:tcBorders>
            <w:shd w:val="clear" w:color="auto" w:fill="auto"/>
            <w:noWrap/>
            <w:vAlign w:val="bottom"/>
            <w:hideMark/>
          </w:tcPr>
          <w:p w14:paraId="76AB16BF"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Geselecteerde e-mailadressen</w:t>
            </w:r>
          </w:p>
        </w:tc>
        <w:tc>
          <w:tcPr>
            <w:tcW w:w="1020" w:type="dxa"/>
            <w:tcBorders>
              <w:top w:val="single" w:sz="12" w:space="0" w:color="000000"/>
              <w:left w:val="single" w:sz="12" w:space="0" w:color="000000"/>
              <w:bottom w:val="nil"/>
              <w:right w:val="single" w:sz="12" w:space="0" w:color="000000"/>
            </w:tcBorders>
            <w:shd w:val="clear" w:color="auto" w:fill="auto"/>
            <w:noWrap/>
            <w:vAlign w:val="bottom"/>
            <w:hideMark/>
          </w:tcPr>
          <w:p w14:paraId="5C9F051B"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8.077</w:t>
            </w:r>
          </w:p>
        </w:tc>
      </w:tr>
      <w:tr w:rsidR="004F783D" w:rsidRPr="00F436A5" w14:paraId="34641D07" w14:textId="77777777" w:rsidTr="004F783D">
        <w:trPr>
          <w:trHeight w:val="240"/>
        </w:trPr>
        <w:tc>
          <w:tcPr>
            <w:tcW w:w="4480" w:type="dxa"/>
            <w:tcBorders>
              <w:top w:val="nil"/>
              <w:left w:val="single" w:sz="12" w:space="0" w:color="000000"/>
              <w:bottom w:val="nil"/>
              <w:right w:val="nil"/>
            </w:tcBorders>
            <w:shd w:val="clear" w:color="auto" w:fill="auto"/>
            <w:noWrap/>
            <w:vAlign w:val="bottom"/>
            <w:hideMark/>
          </w:tcPr>
          <w:p w14:paraId="4E767D18"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Onbereikbaar</w:t>
            </w:r>
          </w:p>
        </w:tc>
        <w:tc>
          <w:tcPr>
            <w:tcW w:w="1020" w:type="dxa"/>
            <w:tcBorders>
              <w:top w:val="nil"/>
              <w:left w:val="single" w:sz="12" w:space="0" w:color="000000"/>
              <w:bottom w:val="nil"/>
              <w:right w:val="single" w:sz="12" w:space="0" w:color="000000"/>
            </w:tcBorders>
            <w:shd w:val="clear" w:color="auto" w:fill="auto"/>
            <w:noWrap/>
            <w:vAlign w:val="bottom"/>
            <w:hideMark/>
          </w:tcPr>
          <w:p w14:paraId="51E40A18"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308</w:t>
            </w:r>
          </w:p>
        </w:tc>
      </w:tr>
      <w:tr w:rsidR="004F783D" w:rsidRPr="00F436A5" w14:paraId="76FE5D99" w14:textId="77777777" w:rsidTr="004F783D">
        <w:trPr>
          <w:trHeight w:val="240"/>
        </w:trPr>
        <w:tc>
          <w:tcPr>
            <w:tcW w:w="4480" w:type="dxa"/>
            <w:tcBorders>
              <w:top w:val="nil"/>
              <w:left w:val="single" w:sz="12" w:space="0" w:color="000000"/>
              <w:bottom w:val="nil"/>
              <w:right w:val="nil"/>
            </w:tcBorders>
            <w:shd w:val="clear" w:color="auto" w:fill="auto"/>
            <w:noWrap/>
            <w:vAlign w:val="bottom"/>
            <w:hideMark/>
          </w:tcPr>
          <w:p w14:paraId="7FBA5501"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Uitgeschreven via afmeldlink in de mail</w:t>
            </w:r>
          </w:p>
        </w:tc>
        <w:tc>
          <w:tcPr>
            <w:tcW w:w="1020" w:type="dxa"/>
            <w:tcBorders>
              <w:top w:val="nil"/>
              <w:left w:val="single" w:sz="12" w:space="0" w:color="000000"/>
              <w:bottom w:val="nil"/>
              <w:right w:val="single" w:sz="12" w:space="0" w:color="000000"/>
            </w:tcBorders>
            <w:shd w:val="clear" w:color="auto" w:fill="auto"/>
            <w:noWrap/>
            <w:vAlign w:val="bottom"/>
            <w:hideMark/>
          </w:tcPr>
          <w:p w14:paraId="58B370E1"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122</w:t>
            </w:r>
          </w:p>
        </w:tc>
      </w:tr>
      <w:tr w:rsidR="004F783D" w:rsidRPr="00F436A5" w14:paraId="2AE51A08" w14:textId="77777777" w:rsidTr="004F783D">
        <w:trPr>
          <w:trHeight w:val="240"/>
        </w:trPr>
        <w:tc>
          <w:tcPr>
            <w:tcW w:w="4480" w:type="dxa"/>
            <w:tcBorders>
              <w:top w:val="nil"/>
              <w:left w:val="single" w:sz="12" w:space="0" w:color="000000"/>
              <w:bottom w:val="nil"/>
              <w:right w:val="nil"/>
            </w:tcBorders>
            <w:shd w:val="clear" w:color="auto" w:fill="auto"/>
            <w:noWrap/>
            <w:vAlign w:val="bottom"/>
            <w:hideMark/>
          </w:tcPr>
          <w:p w14:paraId="1759AC13"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Wil niet langer deelnemen</w:t>
            </w:r>
          </w:p>
        </w:tc>
        <w:tc>
          <w:tcPr>
            <w:tcW w:w="1020" w:type="dxa"/>
            <w:tcBorders>
              <w:top w:val="nil"/>
              <w:left w:val="single" w:sz="12" w:space="0" w:color="000000"/>
              <w:bottom w:val="nil"/>
              <w:right w:val="single" w:sz="12" w:space="0" w:color="000000"/>
            </w:tcBorders>
            <w:shd w:val="clear" w:color="auto" w:fill="auto"/>
            <w:noWrap/>
            <w:vAlign w:val="bottom"/>
            <w:hideMark/>
          </w:tcPr>
          <w:p w14:paraId="1DC50888"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138</w:t>
            </w:r>
          </w:p>
        </w:tc>
      </w:tr>
      <w:tr w:rsidR="004F783D" w:rsidRPr="00F436A5" w14:paraId="040FB4D7" w14:textId="77777777" w:rsidTr="004F783D">
        <w:trPr>
          <w:trHeight w:val="240"/>
        </w:trPr>
        <w:tc>
          <w:tcPr>
            <w:tcW w:w="4480" w:type="dxa"/>
            <w:tcBorders>
              <w:top w:val="nil"/>
              <w:left w:val="single" w:sz="12" w:space="0" w:color="000000"/>
              <w:bottom w:val="nil"/>
              <w:right w:val="nil"/>
            </w:tcBorders>
            <w:shd w:val="clear" w:color="auto" w:fill="auto"/>
            <w:noWrap/>
            <w:vAlign w:val="bottom"/>
            <w:hideMark/>
          </w:tcPr>
          <w:p w14:paraId="32246978"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Geen mbo-student meer</w:t>
            </w:r>
          </w:p>
        </w:tc>
        <w:tc>
          <w:tcPr>
            <w:tcW w:w="1020" w:type="dxa"/>
            <w:tcBorders>
              <w:top w:val="nil"/>
              <w:left w:val="single" w:sz="12" w:space="0" w:color="000000"/>
              <w:bottom w:val="nil"/>
              <w:right w:val="single" w:sz="12" w:space="0" w:color="000000"/>
            </w:tcBorders>
            <w:shd w:val="clear" w:color="auto" w:fill="auto"/>
            <w:noWrap/>
            <w:vAlign w:val="bottom"/>
            <w:hideMark/>
          </w:tcPr>
          <w:p w14:paraId="16ACF3BF"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135</w:t>
            </w:r>
          </w:p>
        </w:tc>
      </w:tr>
      <w:tr w:rsidR="004F783D" w:rsidRPr="00F436A5" w14:paraId="15CFC900" w14:textId="77777777" w:rsidTr="004F783D">
        <w:trPr>
          <w:trHeight w:val="240"/>
        </w:trPr>
        <w:tc>
          <w:tcPr>
            <w:tcW w:w="4480" w:type="dxa"/>
            <w:tcBorders>
              <w:top w:val="nil"/>
              <w:left w:val="single" w:sz="12" w:space="0" w:color="000000"/>
              <w:bottom w:val="nil"/>
              <w:right w:val="nil"/>
            </w:tcBorders>
            <w:shd w:val="clear" w:color="auto" w:fill="auto"/>
            <w:noWrap/>
            <w:vAlign w:val="bottom"/>
            <w:hideMark/>
          </w:tcPr>
          <w:p w14:paraId="69995666" w14:textId="77777777" w:rsidR="004F783D" w:rsidRPr="00F436A5" w:rsidRDefault="004F783D" w:rsidP="00F436A5">
            <w:pPr>
              <w:spacing w:after="0" w:line="240" w:lineRule="auto"/>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Eén of meer inhoudelijke vragen beantwoord</w:t>
            </w:r>
          </w:p>
        </w:tc>
        <w:tc>
          <w:tcPr>
            <w:tcW w:w="1020" w:type="dxa"/>
            <w:tcBorders>
              <w:top w:val="nil"/>
              <w:left w:val="single" w:sz="12" w:space="0" w:color="000000"/>
              <w:bottom w:val="nil"/>
              <w:right w:val="single" w:sz="12" w:space="0" w:color="000000"/>
            </w:tcBorders>
            <w:shd w:val="clear" w:color="auto" w:fill="auto"/>
            <w:noWrap/>
            <w:vAlign w:val="bottom"/>
            <w:hideMark/>
          </w:tcPr>
          <w:p w14:paraId="6C47B3F6" w14:textId="77777777" w:rsidR="004F783D" w:rsidRPr="00F436A5" w:rsidRDefault="004F783D" w:rsidP="00F436A5">
            <w:pPr>
              <w:spacing w:after="0" w:line="240" w:lineRule="auto"/>
              <w:jc w:val="right"/>
              <w:rPr>
                <w:rFonts w:ascii="Neutraface 2 Text Light" w:eastAsia="Times New Roman" w:hAnsi="Neutraface 2 Text Light" w:cs="Calibri"/>
                <w:color w:val="000000"/>
                <w:sz w:val="24"/>
                <w:szCs w:val="24"/>
                <w:lang w:eastAsia="nl-NL"/>
              </w:rPr>
            </w:pPr>
            <w:r w:rsidRPr="00F436A5">
              <w:rPr>
                <w:rFonts w:ascii="Neutraface 2 Text Light" w:eastAsia="Times New Roman" w:hAnsi="Neutraface 2 Text Light" w:cs="Calibri"/>
                <w:color w:val="000000"/>
                <w:sz w:val="24"/>
                <w:szCs w:val="24"/>
                <w:lang w:eastAsia="nl-NL"/>
              </w:rPr>
              <w:t>467</w:t>
            </w:r>
          </w:p>
        </w:tc>
      </w:tr>
      <w:tr w:rsidR="004F783D" w:rsidRPr="00F436A5" w14:paraId="1B8A71F8" w14:textId="77777777" w:rsidTr="004F783D">
        <w:trPr>
          <w:trHeight w:val="250"/>
        </w:trPr>
        <w:tc>
          <w:tcPr>
            <w:tcW w:w="4480" w:type="dxa"/>
            <w:tcBorders>
              <w:top w:val="nil"/>
              <w:left w:val="single" w:sz="12" w:space="0" w:color="000000"/>
              <w:bottom w:val="single" w:sz="12" w:space="0" w:color="000000"/>
              <w:right w:val="nil"/>
            </w:tcBorders>
            <w:shd w:val="clear" w:color="auto" w:fill="auto"/>
            <w:noWrap/>
            <w:vAlign w:val="bottom"/>
            <w:hideMark/>
          </w:tcPr>
          <w:p w14:paraId="5F5EB660" w14:textId="77777777" w:rsidR="004F783D" w:rsidRPr="00F436A5" w:rsidRDefault="004F783D" w:rsidP="00F436A5">
            <w:pPr>
              <w:spacing w:after="0" w:line="240" w:lineRule="auto"/>
              <w:rPr>
                <w:rFonts w:ascii="Neutraface 2 Text Light" w:eastAsia="Times New Roman" w:hAnsi="Neutraface 2 Text Light" w:cs="Calibri"/>
                <w:b/>
                <w:bCs/>
                <w:color w:val="000000"/>
                <w:sz w:val="24"/>
                <w:szCs w:val="24"/>
                <w:lang w:eastAsia="nl-NL"/>
              </w:rPr>
            </w:pPr>
            <w:r w:rsidRPr="00F436A5">
              <w:rPr>
                <w:rFonts w:ascii="Neutraface 2 Text Light" w:eastAsia="Times New Roman" w:hAnsi="Neutraface 2 Text Light" w:cs="Calibri"/>
                <w:b/>
                <w:bCs/>
                <w:color w:val="000000"/>
                <w:sz w:val="24"/>
                <w:szCs w:val="24"/>
                <w:lang w:eastAsia="nl-NL"/>
              </w:rPr>
              <w:t>Netto responspercentage</w:t>
            </w:r>
          </w:p>
        </w:tc>
        <w:tc>
          <w:tcPr>
            <w:tcW w:w="1020" w:type="dxa"/>
            <w:tcBorders>
              <w:top w:val="nil"/>
              <w:left w:val="single" w:sz="12" w:space="0" w:color="000000"/>
              <w:bottom w:val="single" w:sz="12" w:space="0" w:color="000000"/>
              <w:right w:val="single" w:sz="12" w:space="0" w:color="000000"/>
            </w:tcBorders>
            <w:shd w:val="clear" w:color="auto" w:fill="auto"/>
            <w:noWrap/>
            <w:vAlign w:val="bottom"/>
            <w:hideMark/>
          </w:tcPr>
          <w:p w14:paraId="1B5B604F" w14:textId="77777777" w:rsidR="004F783D" w:rsidRPr="00F436A5" w:rsidRDefault="004F783D" w:rsidP="00F436A5">
            <w:pPr>
              <w:spacing w:after="0" w:line="240" w:lineRule="auto"/>
              <w:jc w:val="right"/>
              <w:rPr>
                <w:rFonts w:ascii="Neutraface 2 Text Light" w:eastAsia="Times New Roman" w:hAnsi="Neutraface 2 Text Light" w:cs="Calibri"/>
                <w:b/>
                <w:bCs/>
                <w:color w:val="000000"/>
                <w:sz w:val="24"/>
                <w:szCs w:val="24"/>
                <w:lang w:eastAsia="nl-NL"/>
              </w:rPr>
            </w:pPr>
            <w:r w:rsidRPr="00F436A5">
              <w:rPr>
                <w:rFonts w:ascii="Neutraface 2 Text Light" w:eastAsia="Times New Roman" w:hAnsi="Neutraface 2 Text Light" w:cs="Calibri"/>
                <w:b/>
                <w:bCs/>
                <w:color w:val="000000"/>
                <w:sz w:val="24"/>
                <w:szCs w:val="24"/>
                <w:lang w:eastAsia="nl-NL"/>
              </w:rPr>
              <w:t>6%</w:t>
            </w:r>
          </w:p>
        </w:tc>
      </w:tr>
    </w:tbl>
    <w:p w14:paraId="687B225A" w14:textId="62B5AC0C" w:rsidR="00955519" w:rsidRPr="00BC6D55" w:rsidRDefault="00E31F71">
      <w:pPr>
        <w:rPr>
          <w:rFonts w:ascii="Neutraface 2 Text Light" w:hAnsi="Neutraface 2 Text Light"/>
          <w:i/>
          <w:sz w:val="24"/>
          <w:szCs w:val="24"/>
        </w:rPr>
      </w:pPr>
      <w:r w:rsidRPr="00067D7A">
        <w:rPr>
          <w:rFonts w:ascii="Neutraface 2 Text Light" w:hAnsi="Neutraface 2 Text Light"/>
          <w:i/>
          <w:sz w:val="24"/>
          <w:szCs w:val="24"/>
        </w:rPr>
        <w:t>Tabel 2. Responsverantwoording</w:t>
      </w:r>
      <w:r w:rsidR="00F436A5">
        <w:rPr>
          <w:rFonts w:ascii="Neutraface 2 Text Light" w:hAnsi="Neutraface 2 Text Light"/>
          <w:i/>
          <w:sz w:val="24"/>
          <w:szCs w:val="24"/>
        </w:rPr>
        <w:t xml:space="preserve"> vooruitblik</w:t>
      </w:r>
    </w:p>
    <w:p w14:paraId="56E1BE65" w14:textId="77777777" w:rsidR="00E31F71" w:rsidRPr="00BC6D55" w:rsidRDefault="00E31F71">
      <w:pPr>
        <w:rPr>
          <w:rFonts w:ascii="Neutraface 2 Text Light" w:hAnsi="Neutraface 2 Text Light"/>
          <w:i/>
        </w:rPr>
      </w:pPr>
    </w:p>
    <w:p w14:paraId="2D521184" w14:textId="77777777" w:rsidR="00955519" w:rsidRPr="00BC6D55" w:rsidRDefault="00955519" w:rsidP="00955519">
      <w:pPr>
        <w:rPr>
          <w:rFonts w:ascii="Neutraface 2 Text Light" w:hAnsi="Neutraface 2 Text Light"/>
        </w:rPr>
      </w:pPr>
    </w:p>
    <w:p w14:paraId="4076D337" w14:textId="77777777" w:rsidR="00955519" w:rsidRPr="00BC6D55" w:rsidRDefault="00955519">
      <w:pPr>
        <w:rPr>
          <w:rFonts w:ascii="Neutraface 2 Text Light" w:hAnsi="Neutraface 2 Text Light"/>
        </w:rPr>
      </w:pPr>
      <w:r w:rsidRPr="00BC6D55">
        <w:rPr>
          <w:rFonts w:ascii="Neutraface 2 Text Light" w:hAnsi="Neutraface 2 Text Light"/>
        </w:rPr>
        <w:br w:type="page"/>
      </w:r>
    </w:p>
    <w:p w14:paraId="2991ABCA" w14:textId="77777777" w:rsidR="00955519" w:rsidRPr="00BC6D55" w:rsidRDefault="00955519" w:rsidP="00955519">
      <w:pPr>
        <w:rPr>
          <w:rFonts w:ascii="Neutraface 2 Text Light" w:hAnsi="Neutraface 2 Text Light"/>
          <w:b/>
          <w:bCs/>
          <w:color w:val="00B0F0"/>
          <w:sz w:val="44"/>
          <w:szCs w:val="44"/>
        </w:rPr>
      </w:pPr>
      <w:r w:rsidRPr="00BC6D55">
        <w:rPr>
          <w:rFonts w:ascii="Neutraface 2 Text Light" w:hAnsi="Neutraface 2 Text Light"/>
          <w:b/>
          <w:bCs/>
          <w:color w:val="00B0F0"/>
          <w:sz w:val="44"/>
          <w:szCs w:val="44"/>
        </w:rPr>
        <w:lastRenderedPageBreak/>
        <w:t>Studievertraging</w:t>
      </w:r>
    </w:p>
    <w:tbl>
      <w:tblPr>
        <w:tblW w:w="6680" w:type="dxa"/>
        <w:shd w:val="clear" w:color="auto" w:fill="FFFFFF" w:themeFill="background1"/>
        <w:tblCellMar>
          <w:left w:w="70" w:type="dxa"/>
          <w:right w:w="70" w:type="dxa"/>
        </w:tblCellMar>
        <w:tblLook w:val="04A0" w:firstRow="1" w:lastRow="0" w:firstColumn="1" w:lastColumn="0" w:noHBand="0" w:noVBand="1"/>
      </w:tblPr>
      <w:tblGrid>
        <w:gridCol w:w="5680"/>
        <w:gridCol w:w="1000"/>
      </w:tblGrid>
      <w:tr w:rsidR="00955519" w:rsidRPr="00BC6D55" w14:paraId="21F55988" w14:textId="77777777" w:rsidTr="00E31F71">
        <w:trPr>
          <w:trHeight w:val="315"/>
        </w:trPr>
        <w:tc>
          <w:tcPr>
            <w:tcW w:w="6680" w:type="dxa"/>
            <w:gridSpan w:val="2"/>
            <w:tcBorders>
              <w:top w:val="nil"/>
              <w:left w:val="nil"/>
              <w:bottom w:val="nil"/>
              <w:right w:val="nil"/>
            </w:tcBorders>
            <w:shd w:val="clear" w:color="auto" w:fill="FFFFFF" w:themeFill="background1"/>
            <w:vAlign w:val="center"/>
            <w:hideMark/>
          </w:tcPr>
          <w:p w14:paraId="547830CF" w14:textId="0B8692E2" w:rsidR="00955519" w:rsidRPr="00BC6D55" w:rsidRDefault="00453A84" w:rsidP="00955519">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Afgelopen studiejaar heb ik studievertraging opgelopen:</w:t>
            </w:r>
          </w:p>
        </w:tc>
      </w:tr>
      <w:tr w:rsidR="00453A84" w:rsidRPr="00BC6D55" w14:paraId="10B17330" w14:textId="77777777" w:rsidTr="00453A84">
        <w:trPr>
          <w:trHeight w:val="315"/>
        </w:trPr>
        <w:tc>
          <w:tcPr>
            <w:tcW w:w="5680" w:type="dxa"/>
            <w:tcBorders>
              <w:top w:val="single" w:sz="12" w:space="0" w:color="000000"/>
              <w:left w:val="single" w:sz="12" w:space="0" w:color="000000"/>
              <w:bottom w:val="nil"/>
              <w:right w:val="single" w:sz="12" w:space="0" w:color="000000"/>
            </w:tcBorders>
            <w:shd w:val="clear" w:color="auto" w:fill="FFFFFF" w:themeFill="background1"/>
            <w:hideMark/>
          </w:tcPr>
          <w:p w14:paraId="5C787233" w14:textId="6A51885C"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Nee</w:t>
            </w:r>
          </w:p>
        </w:tc>
        <w:tc>
          <w:tcPr>
            <w:tcW w:w="1000" w:type="dxa"/>
            <w:tcBorders>
              <w:top w:val="single" w:sz="12" w:space="0" w:color="000000"/>
              <w:left w:val="nil"/>
              <w:bottom w:val="nil"/>
              <w:right w:val="single" w:sz="12" w:space="0" w:color="000000"/>
            </w:tcBorders>
            <w:shd w:val="clear" w:color="auto" w:fill="FFFFFF" w:themeFill="background1"/>
            <w:noWrap/>
            <w:hideMark/>
          </w:tcPr>
          <w:p w14:paraId="13C1E66C" w14:textId="78C22A87"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60%</w:t>
            </w:r>
          </w:p>
        </w:tc>
      </w:tr>
      <w:tr w:rsidR="00453A84" w:rsidRPr="00BC6D55" w14:paraId="248AF5DA" w14:textId="77777777" w:rsidTr="00BC6D55">
        <w:trPr>
          <w:trHeight w:val="300"/>
        </w:trPr>
        <w:tc>
          <w:tcPr>
            <w:tcW w:w="5680" w:type="dxa"/>
            <w:tcBorders>
              <w:top w:val="nil"/>
              <w:left w:val="single" w:sz="12" w:space="0" w:color="000000"/>
              <w:right w:val="single" w:sz="12" w:space="0" w:color="000000"/>
            </w:tcBorders>
            <w:shd w:val="clear" w:color="auto" w:fill="FFFFFF" w:themeFill="background1"/>
            <w:hideMark/>
          </w:tcPr>
          <w:p w14:paraId="029CA386" w14:textId="0C956D2D"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Ja</w:t>
            </w:r>
          </w:p>
        </w:tc>
        <w:tc>
          <w:tcPr>
            <w:tcW w:w="1000" w:type="dxa"/>
            <w:tcBorders>
              <w:top w:val="nil"/>
              <w:left w:val="nil"/>
              <w:right w:val="single" w:sz="12" w:space="0" w:color="000000"/>
            </w:tcBorders>
            <w:shd w:val="clear" w:color="auto" w:fill="FFFFFF" w:themeFill="background1"/>
            <w:noWrap/>
            <w:hideMark/>
          </w:tcPr>
          <w:p w14:paraId="4E3A102A" w14:textId="631DBA1E"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40%</w:t>
            </w:r>
          </w:p>
        </w:tc>
      </w:tr>
      <w:tr w:rsidR="00453A84" w:rsidRPr="00BC6D55" w14:paraId="2B66AB8E" w14:textId="77777777" w:rsidTr="00BC6D55">
        <w:trPr>
          <w:trHeight w:val="315"/>
        </w:trPr>
        <w:tc>
          <w:tcPr>
            <w:tcW w:w="5680" w:type="dxa"/>
            <w:tcBorders>
              <w:top w:val="nil"/>
              <w:left w:val="single" w:sz="12" w:space="0" w:color="000000"/>
              <w:bottom w:val="single" w:sz="12" w:space="0" w:color="000000"/>
              <w:right w:val="single" w:sz="12" w:space="0" w:color="000000"/>
            </w:tcBorders>
            <w:shd w:val="clear" w:color="auto" w:fill="FFFFFF" w:themeFill="background1"/>
            <w:hideMark/>
          </w:tcPr>
          <w:p w14:paraId="02066778" w14:textId="5CA5519A"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nil"/>
              <w:bottom w:val="single" w:sz="12" w:space="0" w:color="000000"/>
              <w:right w:val="single" w:sz="12" w:space="0" w:color="000000"/>
            </w:tcBorders>
            <w:shd w:val="clear" w:color="auto" w:fill="FFFFFF" w:themeFill="background1"/>
            <w:noWrap/>
            <w:hideMark/>
          </w:tcPr>
          <w:p w14:paraId="4ABC0DB5" w14:textId="4BABD9A4" w:rsidR="00453A84" w:rsidRPr="00BC6D55" w:rsidRDefault="00EF51D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390</w:t>
            </w:r>
          </w:p>
        </w:tc>
      </w:tr>
    </w:tbl>
    <w:p w14:paraId="785094CA" w14:textId="302D16A1" w:rsidR="00E31F71" w:rsidRPr="00BC6D55" w:rsidRDefault="00E31F71" w:rsidP="00955519">
      <w:pPr>
        <w:rPr>
          <w:rFonts w:ascii="Neutraface 2 Text Light" w:hAnsi="Neutraface 2 Text Light"/>
          <w:i/>
          <w:sz w:val="24"/>
          <w:szCs w:val="24"/>
        </w:rPr>
      </w:pPr>
      <w:r w:rsidRPr="00DF7623">
        <w:rPr>
          <w:rFonts w:ascii="Neutraface 2 Text Light" w:hAnsi="Neutraface 2 Text Light"/>
          <w:i/>
          <w:sz w:val="24"/>
          <w:szCs w:val="24"/>
        </w:rPr>
        <w:t>Tabel 3.</w:t>
      </w:r>
      <w:r w:rsidRPr="00BC6D55">
        <w:rPr>
          <w:rFonts w:ascii="Neutraface 2 Text Light" w:hAnsi="Neutraface 2 Text Light"/>
          <w:i/>
          <w:sz w:val="24"/>
          <w:szCs w:val="24"/>
        </w:rPr>
        <w:t xml:space="preserve"> </w:t>
      </w:r>
      <w:r w:rsidR="009204E5" w:rsidRPr="00BC6D55">
        <w:rPr>
          <w:rFonts w:ascii="Neutraface 2 Text Light" w:eastAsia="Times New Roman" w:hAnsi="Neutraface 2 Text Light" w:cs="Calibri"/>
          <w:bCs/>
          <w:color w:val="000000"/>
          <w:sz w:val="24"/>
          <w:szCs w:val="24"/>
          <w:lang w:eastAsia="nl-NL"/>
        </w:rPr>
        <w:t>Afgelopen studiejaar heb ik studievertraging opgelopen</w:t>
      </w:r>
      <w:r w:rsidR="008623D3" w:rsidRPr="00BC6D55">
        <w:rPr>
          <w:rFonts w:ascii="Neutraface 2 Text Light" w:eastAsia="Times New Roman" w:hAnsi="Neutraface 2 Text Light" w:cs="Calibri"/>
          <w:bCs/>
          <w:color w:val="000000"/>
          <w:sz w:val="24"/>
          <w:szCs w:val="24"/>
          <w:lang w:eastAsia="nl-NL"/>
        </w:rPr>
        <w:t>:</w:t>
      </w:r>
      <w:r w:rsidR="009204E5" w:rsidRPr="00BC6D55">
        <w:rPr>
          <w:rFonts w:ascii="Neutraface 2 Text Light" w:hAnsi="Neutraface 2 Text Light"/>
          <w:i/>
          <w:sz w:val="24"/>
          <w:szCs w:val="24"/>
        </w:rPr>
        <w:t xml:space="preserve"> </w:t>
      </w:r>
    </w:p>
    <w:tbl>
      <w:tblPr>
        <w:tblW w:w="6680" w:type="dxa"/>
        <w:tblCellMar>
          <w:left w:w="70" w:type="dxa"/>
          <w:right w:w="70" w:type="dxa"/>
        </w:tblCellMar>
        <w:tblLook w:val="04A0" w:firstRow="1" w:lastRow="0" w:firstColumn="1" w:lastColumn="0" w:noHBand="0" w:noVBand="1"/>
      </w:tblPr>
      <w:tblGrid>
        <w:gridCol w:w="5680"/>
        <w:gridCol w:w="1000"/>
      </w:tblGrid>
      <w:tr w:rsidR="00955519" w:rsidRPr="00BC6D55" w14:paraId="457C5E6E" w14:textId="77777777" w:rsidTr="00E31F71">
        <w:trPr>
          <w:trHeight w:val="315"/>
        </w:trPr>
        <w:tc>
          <w:tcPr>
            <w:tcW w:w="6680" w:type="dxa"/>
            <w:gridSpan w:val="2"/>
            <w:tcBorders>
              <w:top w:val="nil"/>
              <w:left w:val="nil"/>
              <w:bottom w:val="nil"/>
              <w:right w:val="nil"/>
            </w:tcBorders>
            <w:shd w:val="clear" w:color="auto" w:fill="FFFFFF" w:themeFill="background1"/>
            <w:vAlign w:val="center"/>
            <w:hideMark/>
          </w:tcPr>
          <w:p w14:paraId="466901F1" w14:textId="2012589B" w:rsidR="00955519" w:rsidRPr="00BC6D55" w:rsidRDefault="00453A84" w:rsidP="00955519">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Hoelang schat je jouw studievertraging in?</w:t>
            </w:r>
          </w:p>
        </w:tc>
      </w:tr>
      <w:tr w:rsidR="00453A84" w:rsidRPr="00BC6D55" w14:paraId="4BE6FCB9" w14:textId="77777777" w:rsidTr="00453A84">
        <w:trPr>
          <w:trHeight w:val="315"/>
        </w:trPr>
        <w:tc>
          <w:tcPr>
            <w:tcW w:w="5680" w:type="dxa"/>
            <w:tcBorders>
              <w:top w:val="single" w:sz="12" w:space="0" w:color="000000"/>
              <w:left w:val="single" w:sz="12" w:space="0" w:color="000000"/>
              <w:bottom w:val="nil"/>
              <w:right w:val="single" w:sz="12" w:space="0" w:color="000000"/>
            </w:tcBorders>
            <w:shd w:val="clear" w:color="auto" w:fill="auto"/>
            <w:hideMark/>
          </w:tcPr>
          <w:p w14:paraId="4F3F80AB" w14:textId="28F03853"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Minder dan 1 maand</w:t>
            </w:r>
          </w:p>
        </w:tc>
        <w:tc>
          <w:tcPr>
            <w:tcW w:w="1000" w:type="dxa"/>
            <w:tcBorders>
              <w:top w:val="single" w:sz="12" w:space="0" w:color="000000"/>
              <w:left w:val="nil"/>
              <w:bottom w:val="nil"/>
              <w:right w:val="single" w:sz="12" w:space="0" w:color="000000"/>
            </w:tcBorders>
            <w:shd w:val="clear" w:color="auto" w:fill="auto"/>
            <w:noWrap/>
            <w:hideMark/>
          </w:tcPr>
          <w:p w14:paraId="523810BD" w14:textId="508EB595"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10%</w:t>
            </w:r>
          </w:p>
        </w:tc>
      </w:tr>
      <w:tr w:rsidR="00453A84" w:rsidRPr="00BC6D55" w14:paraId="6E591AB5"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777A2BC8" w14:textId="7A20DF76"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 tot 4 maanden</w:t>
            </w:r>
          </w:p>
        </w:tc>
        <w:tc>
          <w:tcPr>
            <w:tcW w:w="1000" w:type="dxa"/>
            <w:tcBorders>
              <w:top w:val="nil"/>
              <w:left w:val="nil"/>
              <w:bottom w:val="nil"/>
              <w:right w:val="single" w:sz="12" w:space="0" w:color="000000"/>
            </w:tcBorders>
            <w:shd w:val="clear" w:color="auto" w:fill="auto"/>
            <w:noWrap/>
            <w:hideMark/>
          </w:tcPr>
          <w:p w14:paraId="24EE8B0C" w14:textId="5745E6E7"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37%</w:t>
            </w:r>
          </w:p>
        </w:tc>
      </w:tr>
      <w:tr w:rsidR="00453A84" w:rsidRPr="00BC6D55" w14:paraId="624DB106"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6B62794D" w14:textId="094894D4"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 tot 6 maanden</w:t>
            </w:r>
          </w:p>
        </w:tc>
        <w:tc>
          <w:tcPr>
            <w:tcW w:w="1000" w:type="dxa"/>
            <w:tcBorders>
              <w:top w:val="nil"/>
              <w:left w:val="nil"/>
              <w:bottom w:val="nil"/>
              <w:right w:val="single" w:sz="12" w:space="0" w:color="000000"/>
            </w:tcBorders>
            <w:shd w:val="clear" w:color="auto" w:fill="auto"/>
            <w:noWrap/>
            <w:hideMark/>
          </w:tcPr>
          <w:p w14:paraId="3BD48060" w14:textId="418DF77A"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17%</w:t>
            </w:r>
          </w:p>
        </w:tc>
      </w:tr>
      <w:tr w:rsidR="00453A84" w:rsidRPr="00BC6D55" w14:paraId="1975038C"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598D1E53" w14:textId="6062D36B"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6 maanden of langer</w:t>
            </w:r>
          </w:p>
        </w:tc>
        <w:tc>
          <w:tcPr>
            <w:tcW w:w="1000" w:type="dxa"/>
            <w:tcBorders>
              <w:top w:val="nil"/>
              <w:left w:val="nil"/>
              <w:bottom w:val="nil"/>
              <w:right w:val="single" w:sz="12" w:space="0" w:color="000000"/>
            </w:tcBorders>
            <w:shd w:val="clear" w:color="auto" w:fill="auto"/>
            <w:noWrap/>
            <w:hideMark/>
          </w:tcPr>
          <w:p w14:paraId="15D14C9E" w14:textId="24CD44BE"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18%</w:t>
            </w:r>
          </w:p>
        </w:tc>
      </w:tr>
      <w:tr w:rsidR="00453A84" w:rsidRPr="00BC6D55" w14:paraId="4D2D0E05"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3915C38A" w14:textId="4E8DFCEB"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Ik weet het (nog) niet precies</w:t>
            </w:r>
          </w:p>
        </w:tc>
        <w:tc>
          <w:tcPr>
            <w:tcW w:w="1000" w:type="dxa"/>
            <w:tcBorders>
              <w:top w:val="nil"/>
              <w:left w:val="nil"/>
              <w:bottom w:val="nil"/>
              <w:right w:val="single" w:sz="12" w:space="0" w:color="000000"/>
            </w:tcBorders>
            <w:shd w:val="clear" w:color="auto" w:fill="auto"/>
            <w:noWrap/>
            <w:hideMark/>
          </w:tcPr>
          <w:p w14:paraId="12FB4905" w14:textId="43A4CD08"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18%</w:t>
            </w:r>
          </w:p>
        </w:tc>
      </w:tr>
      <w:tr w:rsidR="00453A84" w:rsidRPr="00BC6D55" w14:paraId="604C87DE" w14:textId="77777777" w:rsidTr="00453A84">
        <w:trPr>
          <w:trHeight w:val="315"/>
        </w:trPr>
        <w:tc>
          <w:tcPr>
            <w:tcW w:w="5680" w:type="dxa"/>
            <w:tcBorders>
              <w:top w:val="nil"/>
              <w:left w:val="single" w:sz="12" w:space="0" w:color="000000"/>
              <w:bottom w:val="single" w:sz="12" w:space="0" w:color="000000"/>
              <w:right w:val="single" w:sz="12" w:space="0" w:color="000000"/>
            </w:tcBorders>
            <w:shd w:val="clear" w:color="auto" w:fill="auto"/>
            <w:hideMark/>
          </w:tcPr>
          <w:p w14:paraId="547FC16A" w14:textId="2324CBF4"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nil"/>
              <w:bottom w:val="single" w:sz="12" w:space="0" w:color="000000"/>
              <w:right w:val="single" w:sz="12" w:space="0" w:color="000000"/>
            </w:tcBorders>
            <w:shd w:val="clear" w:color="auto" w:fill="auto"/>
            <w:noWrap/>
            <w:hideMark/>
          </w:tcPr>
          <w:p w14:paraId="442BD30E" w14:textId="14C252C6"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w:t>
            </w:r>
            <w:r w:rsidR="00EF51D4" w:rsidRPr="00BC6D55">
              <w:rPr>
                <w:rFonts w:ascii="Neutraface 2 Text Light" w:hAnsi="Neutraface 2 Text Light"/>
                <w:sz w:val="24"/>
                <w:szCs w:val="24"/>
              </w:rPr>
              <w:t>56</w:t>
            </w:r>
          </w:p>
        </w:tc>
      </w:tr>
    </w:tbl>
    <w:p w14:paraId="730529EF" w14:textId="71003639" w:rsidR="00955519" w:rsidRPr="00BC6D55" w:rsidRDefault="00E31F71" w:rsidP="00955519">
      <w:pPr>
        <w:rPr>
          <w:rFonts w:ascii="Neutraface 2 Text Light" w:hAnsi="Neutraface 2 Text Light"/>
          <w:i/>
          <w:sz w:val="24"/>
          <w:szCs w:val="24"/>
        </w:rPr>
      </w:pPr>
      <w:r w:rsidRPr="00BC6D55">
        <w:rPr>
          <w:rFonts w:ascii="Neutraface 2 Text Light" w:hAnsi="Neutraface 2 Text Light"/>
          <w:i/>
          <w:sz w:val="24"/>
          <w:szCs w:val="24"/>
        </w:rPr>
        <w:t>Tabel 4. Hoe</w:t>
      </w:r>
      <w:r w:rsidR="008623D3" w:rsidRPr="00BC6D55">
        <w:rPr>
          <w:rFonts w:ascii="Neutraface 2 Text Light" w:hAnsi="Neutraface 2 Text Light"/>
          <w:i/>
          <w:sz w:val="24"/>
          <w:szCs w:val="24"/>
        </w:rPr>
        <w:t>lang schat je jouw studievertraging in?</w:t>
      </w:r>
    </w:p>
    <w:tbl>
      <w:tblPr>
        <w:tblW w:w="6680" w:type="dxa"/>
        <w:tblCellMar>
          <w:left w:w="70" w:type="dxa"/>
          <w:right w:w="70" w:type="dxa"/>
        </w:tblCellMar>
        <w:tblLook w:val="04A0" w:firstRow="1" w:lastRow="0" w:firstColumn="1" w:lastColumn="0" w:noHBand="0" w:noVBand="1"/>
      </w:tblPr>
      <w:tblGrid>
        <w:gridCol w:w="5680"/>
        <w:gridCol w:w="1000"/>
      </w:tblGrid>
      <w:tr w:rsidR="00453A84" w:rsidRPr="00BC6D55" w14:paraId="6F6D4320" w14:textId="77777777" w:rsidTr="00B24B77">
        <w:trPr>
          <w:trHeight w:val="315"/>
        </w:trPr>
        <w:tc>
          <w:tcPr>
            <w:tcW w:w="6680" w:type="dxa"/>
            <w:gridSpan w:val="2"/>
            <w:tcBorders>
              <w:top w:val="nil"/>
              <w:left w:val="nil"/>
              <w:bottom w:val="single" w:sz="12" w:space="0" w:color="000000"/>
              <w:right w:val="nil"/>
            </w:tcBorders>
            <w:shd w:val="clear" w:color="auto" w:fill="FFFFFF" w:themeFill="background1"/>
            <w:vAlign w:val="center"/>
            <w:hideMark/>
          </w:tcPr>
          <w:p w14:paraId="31D910FB" w14:textId="566EB777" w:rsidR="00453A84" w:rsidRPr="00BC6D55" w:rsidRDefault="00B24B77" w:rsidP="00453A8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Wat zijn de belangrijkste redenen voor je studievertraging?</w:t>
            </w:r>
          </w:p>
        </w:tc>
      </w:tr>
      <w:tr w:rsidR="00EF51D4" w:rsidRPr="00BC6D55" w14:paraId="0943C3EB" w14:textId="77777777" w:rsidTr="000B3EB3">
        <w:trPr>
          <w:trHeight w:val="315"/>
        </w:trPr>
        <w:tc>
          <w:tcPr>
            <w:tcW w:w="5680" w:type="dxa"/>
            <w:tcBorders>
              <w:top w:val="single" w:sz="12" w:space="0" w:color="000000"/>
              <w:left w:val="single" w:sz="12" w:space="0" w:color="000000"/>
              <w:right w:val="single" w:sz="12" w:space="0" w:color="000000"/>
            </w:tcBorders>
            <w:shd w:val="clear" w:color="auto" w:fill="auto"/>
            <w:vAlign w:val="center"/>
            <w:hideMark/>
          </w:tcPr>
          <w:p w14:paraId="4DB50993" w14:textId="44F87933" w:rsidR="00EF51D4" w:rsidRPr="00BC6D55" w:rsidRDefault="00EF51D4" w:rsidP="00EF51D4">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Ik kon geen stageplek vinden door corona</w:t>
            </w:r>
          </w:p>
        </w:tc>
        <w:tc>
          <w:tcPr>
            <w:tcW w:w="1000" w:type="dxa"/>
            <w:tcBorders>
              <w:top w:val="single" w:sz="12" w:space="0" w:color="000000"/>
              <w:left w:val="single" w:sz="12" w:space="0" w:color="000000"/>
              <w:right w:val="single" w:sz="12" w:space="0" w:color="000000"/>
            </w:tcBorders>
            <w:shd w:val="clear" w:color="auto" w:fill="auto"/>
            <w:noWrap/>
            <w:vAlign w:val="bottom"/>
            <w:hideMark/>
          </w:tcPr>
          <w:p w14:paraId="353D3C6C" w14:textId="31756317" w:rsidR="00EF51D4" w:rsidRPr="00BC6D55" w:rsidRDefault="00EF51D4" w:rsidP="00EF51D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Calibri"/>
                <w:sz w:val="24"/>
                <w:szCs w:val="24"/>
              </w:rPr>
              <w:t>15%</w:t>
            </w:r>
          </w:p>
        </w:tc>
      </w:tr>
      <w:tr w:rsidR="00EF51D4" w:rsidRPr="00BC6D55" w14:paraId="125C7E8A" w14:textId="77777777" w:rsidTr="000B3EB3">
        <w:trPr>
          <w:trHeight w:val="300"/>
        </w:trPr>
        <w:tc>
          <w:tcPr>
            <w:tcW w:w="5680" w:type="dxa"/>
            <w:tcBorders>
              <w:left w:val="single" w:sz="12" w:space="0" w:color="000000"/>
              <w:right w:val="single" w:sz="12" w:space="0" w:color="000000"/>
            </w:tcBorders>
            <w:shd w:val="clear" w:color="auto" w:fill="auto"/>
            <w:vAlign w:val="center"/>
            <w:hideMark/>
          </w:tcPr>
          <w:p w14:paraId="07BFC932" w14:textId="5D02BF6E" w:rsidR="00EF51D4" w:rsidRPr="00BC6D55" w:rsidRDefault="00EF51D4" w:rsidP="00EF51D4">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Mijn stage/leerbaan ging helemaal niet door of werd gestopt door corona</w:t>
            </w:r>
          </w:p>
        </w:tc>
        <w:tc>
          <w:tcPr>
            <w:tcW w:w="1000" w:type="dxa"/>
            <w:tcBorders>
              <w:left w:val="single" w:sz="12" w:space="0" w:color="000000"/>
              <w:right w:val="single" w:sz="12" w:space="0" w:color="000000"/>
            </w:tcBorders>
            <w:shd w:val="clear" w:color="auto" w:fill="auto"/>
            <w:noWrap/>
            <w:vAlign w:val="bottom"/>
            <w:hideMark/>
          </w:tcPr>
          <w:p w14:paraId="639626D4" w14:textId="350E636B" w:rsidR="00EF51D4" w:rsidRPr="00BC6D55" w:rsidRDefault="00EF51D4" w:rsidP="00EF51D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Calibri"/>
                <w:sz w:val="24"/>
                <w:szCs w:val="24"/>
              </w:rPr>
              <w:t>24%</w:t>
            </w:r>
          </w:p>
        </w:tc>
      </w:tr>
      <w:tr w:rsidR="00EF51D4" w:rsidRPr="00BC6D55" w14:paraId="6DE163BB" w14:textId="77777777" w:rsidTr="000B3EB3">
        <w:trPr>
          <w:trHeight w:val="300"/>
        </w:trPr>
        <w:tc>
          <w:tcPr>
            <w:tcW w:w="5680" w:type="dxa"/>
            <w:tcBorders>
              <w:left w:val="single" w:sz="12" w:space="0" w:color="000000"/>
              <w:right w:val="single" w:sz="12" w:space="0" w:color="000000"/>
            </w:tcBorders>
            <w:shd w:val="clear" w:color="auto" w:fill="auto"/>
            <w:vAlign w:val="center"/>
            <w:hideMark/>
          </w:tcPr>
          <w:p w14:paraId="016F40B7" w14:textId="5FCA3490" w:rsidR="00EF51D4" w:rsidRPr="00BC6D55" w:rsidRDefault="00EF51D4" w:rsidP="00EF51D4">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Mijn stage/leerbaan kon ik pas later starten of afronden door corona</w:t>
            </w:r>
          </w:p>
        </w:tc>
        <w:tc>
          <w:tcPr>
            <w:tcW w:w="1000" w:type="dxa"/>
            <w:tcBorders>
              <w:left w:val="single" w:sz="12" w:space="0" w:color="000000"/>
              <w:right w:val="single" w:sz="12" w:space="0" w:color="000000"/>
            </w:tcBorders>
            <w:shd w:val="clear" w:color="auto" w:fill="auto"/>
            <w:noWrap/>
            <w:vAlign w:val="bottom"/>
            <w:hideMark/>
          </w:tcPr>
          <w:p w14:paraId="24125206" w14:textId="61083EA2" w:rsidR="00EF51D4" w:rsidRPr="00BC6D55" w:rsidRDefault="00EF51D4" w:rsidP="00EF51D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Calibri"/>
                <w:sz w:val="24"/>
                <w:szCs w:val="24"/>
              </w:rPr>
              <w:t>17%</w:t>
            </w:r>
          </w:p>
        </w:tc>
      </w:tr>
      <w:tr w:rsidR="00EF51D4" w:rsidRPr="00BC6D55" w14:paraId="37708C2F" w14:textId="77777777" w:rsidTr="000B3EB3">
        <w:trPr>
          <w:trHeight w:val="300"/>
        </w:trPr>
        <w:tc>
          <w:tcPr>
            <w:tcW w:w="5680" w:type="dxa"/>
            <w:tcBorders>
              <w:left w:val="single" w:sz="12" w:space="0" w:color="000000"/>
              <w:right w:val="single" w:sz="12" w:space="0" w:color="000000"/>
            </w:tcBorders>
            <w:shd w:val="clear" w:color="auto" w:fill="auto"/>
            <w:vAlign w:val="center"/>
            <w:hideMark/>
          </w:tcPr>
          <w:p w14:paraId="7ABBE112" w14:textId="6122E4E5" w:rsidR="00EF51D4" w:rsidRPr="00BC6D55" w:rsidRDefault="00EF51D4" w:rsidP="00EF51D4">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Op school vielen de praktijklessen uit door corona</w:t>
            </w:r>
          </w:p>
        </w:tc>
        <w:tc>
          <w:tcPr>
            <w:tcW w:w="1000" w:type="dxa"/>
            <w:tcBorders>
              <w:left w:val="single" w:sz="12" w:space="0" w:color="000000"/>
              <w:right w:val="single" w:sz="12" w:space="0" w:color="000000"/>
            </w:tcBorders>
            <w:shd w:val="clear" w:color="auto" w:fill="auto"/>
            <w:noWrap/>
            <w:vAlign w:val="bottom"/>
            <w:hideMark/>
          </w:tcPr>
          <w:p w14:paraId="14B679EF" w14:textId="064E702D" w:rsidR="00EF51D4" w:rsidRPr="00BC6D55" w:rsidRDefault="00EF51D4" w:rsidP="00EF51D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Calibri"/>
                <w:sz w:val="24"/>
                <w:szCs w:val="24"/>
              </w:rPr>
              <w:t>44%</w:t>
            </w:r>
          </w:p>
        </w:tc>
      </w:tr>
      <w:tr w:rsidR="00EF51D4" w:rsidRPr="00BC6D55" w14:paraId="1FB9B547" w14:textId="77777777" w:rsidTr="000B3EB3">
        <w:trPr>
          <w:trHeight w:val="300"/>
        </w:trPr>
        <w:tc>
          <w:tcPr>
            <w:tcW w:w="5680" w:type="dxa"/>
            <w:tcBorders>
              <w:left w:val="single" w:sz="12" w:space="0" w:color="000000"/>
              <w:right w:val="single" w:sz="12" w:space="0" w:color="000000"/>
            </w:tcBorders>
            <w:shd w:val="clear" w:color="auto" w:fill="auto"/>
            <w:vAlign w:val="center"/>
            <w:hideMark/>
          </w:tcPr>
          <w:p w14:paraId="73BEB00D" w14:textId="1E45E7D7" w:rsidR="00EF51D4" w:rsidRPr="00BC6D55" w:rsidRDefault="00EF51D4" w:rsidP="00EF51D4">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Op school vielen de gewone lessen uit door corona</w:t>
            </w:r>
          </w:p>
        </w:tc>
        <w:tc>
          <w:tcPr>
            <w:tcW w:w="1000" w:type="dxa"/>
            <w:tcBorders>
              <w:left w:val="single" w:sz="12" w:space="0" w:color="000000"/>
              <w:right w:val="single" w:sz="12" w:space="0" w:color="000000"/>
            </w:tcBorders>
            <w:shd w:val="clear" w:color="auto" w:fill="auto"/>
            <w:noWrap/>
            <w:vAlign w:val="bottom"/>
            <w:hideMark/>
          </w:tcPr>
          <w:p w14:paraId="7574DFC6" w14:textId="42031968" w:rsidR="00EF51D4" w:rsidRPr="00BC6D55" w:rsidRDefault="00EF51D4" w:rsidP="00EF51D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Calibri"/>
                <w:sz w:val="24"/>
                <w:szCs w:val="24"/>
              </w:rPr>
              <w:t>54%</w:t>
            </w:r>
          </w:p>
        </w:tc>
      </w:tr>
      <w:tr w:rsidR="00EF51D4" w:rsidRPr="00BC6D55" w14:paraId="021E5870" w14:textId="77777777" w:rsidTr="000B3EB3">
        <w:trPr>
          <w:trHeight w:val="315"/>
        </w:trPr>
        <w:tc>
          <w:tcPr>
            <w:tcW w:w="5680" w:type="dxa"/>
            <w:tcBorders>
              <w:left w:val="single" w:sz="12" w:space="0" w:color="000000"/>
              <w:right w:val="single" w:sz="12" w:space="0" w:color="000000"/>
            </w:tcBorders>
            <w:shd w:val="clear" w:color="auto" w:fill="auto"/>
            <w:vAlign w:val="center"/>
          </w:tcPr>
          <w:p w14:paraId="74E407EC" w14:textId="7ADBDE5F" w:rsidR="00EF51D4" w:rsidRPr="00BC6D55" w:rsidRDefault="00EF51D4" w:rsidP="00EF51D4">
            <w:pPr>
              <w:spacing w:after="0" w:line="240" w:lineRule="auto"/>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Mijn studieresultaten waren slechter door corona</w:t>
            </w:r>
          </w:p>
        </w:tc>
        <w:tc>
          <w:tcPr>
            <w:tcW w:w="1000" w:type="dxa"/>
            <w:tcBorders>
              <w:left w:val="single" w:sz="12" w:space="0" w:color="000000"/>
              <w:right w:val="single" w:sz="12" w:space="0" w:color="000000"/>
            </w:tcBorders>
            <w:shd w:val="clear" w:color="auto" w:fill="auto"/>
            <w:noWrap/>
            <w:vAlign w:val="bottom"/>
          </w:tcPr>
          <w:p w14:paraId="6B10E497" w14:textId="7465FBF2" w:rsidR="00EF51D4" w:rsidRPr="00BC6D55" w:rsidRDefault="00EF51D4" w:rsidP="00EF51D4">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Calibri"/>
                <w:sz w:val="24"/>
                <w:szCs w:val="24"/>
              </w:rPr>
              <w:t>43%</w:t>
            </w:r>
          </w:p>
        </w:tc>
      </w:tr>
      <w:tr w:rsidR="00EF51D4" w:rsidRPr="00BC6D55" w14:paraId="382BA9DF" w14:textId="77777777" w:rsidTr="000B3EB3">
        <w:trPr>
          <w:trHeight w:val="315"/>
        </w:trPr>
        <w:tc>
          <w:tcPr>
            <w:tcW w:w="5680" w:type="dxa"/>
            <w:tcBorders>
              <w:left w:val="single" w:sz="12" w:space="0" w:color="000000"/>
              <w:right w:val="single" w:sz="12" w:space="0" w:color="000000"/>
            </w:tcBorders>
            <w:shd w:val="clear" w:color="auto" w:fill="auto"/>
            <w:vAlign w:val="center"/>
          </w:tcPr>
          <w:p w14:paraId="18F899F9" w14:textId="5FEED659" w:rsidR="00EF51D4" w:rsidRPr="00BC6D55" w:rsidRDefault="00EF51D4" w:rsidP="00EF51D4">
            <w:pPr>
              <w:spacing w:after="0" w:line="240" w:lineRule="auto"/>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Ik ben een andere opleiding gaan volgen door corona</w:t>
            </w:r>
          </w:p>
        </w:tc>
        <w:tc>
          <w:tcPr>
            <w:tcW w:w="1000" w:type="dxa"/>
            <w:tcBorders>
              <w:left w:val="single" w:sz="12" w:space="0" w:color="000000"/>
              <w:right w:val="single" w:sz="12" w:space="0" w:color="000000"/>
            </w:tcBorders>
            <w:shd w:val="clear" w:color="auto" w:fill="auto"/>
            <w:noWrap/>
            <w:vAlign w:val="bottom"/>
          </w:tcPr>
          <w:p w14:paraId="1437B51C" w14:textId="3C8A7903" w:rsidR="00EF51D4" w:rsidRPr="00BC6D55" w:rsidRDefault="00EF51D4" w:rsidP="00EF51D4">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Calibri"/>
                <w:sz w:val="24"/>
                <w:szCs w:val="24"/>
              </w:rPr>
              <w:t>3%</w:t>
            </w:r>
          </w:p>
        </w:tc>
      </w:tr>
      <w:tr w:rsidR="00EF51D4" w:rsidRPr="00BC6D55" w14:paraId="4D31556F" w14:textId="77777777" w:rsidTr="000B3EB3">
        <w:trPr>
          <w:trHeight w:val="315"/>
        </w:trPr>
        <w:tc>
          <w:tcPr>
            <w:tcW w:w="5680" w:type="dxa"/>
            <w:tcBorders>
              <w:left w:val="single" w:sz="12" w:space="0" w:color="000000"/>
              <w:right w:val="single" w:sz="12" w:space="0" w:color="000000"/>
            </w:tcBorders>
            <w:shd w:val="clear" w:color="auto" w:fill="auto"/>
            <w:vAlign w:val="center"/>
          </w:tcPr>
          <w:p w14:paraId="5DFD1054" w14:textId="68A20DA4" w:rsidR="00EF51D4" w:rsidRPr="00BC6D55" w:rsidRDefault="00EF51D4" w:rsidP="00EF51D4">
            <w:pPr>
              <w:spacing w:after="0" w:line="240" w:lineRule="auto"/>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Ik heb zelf corona gekregen</w:t>
            </w:r>
          </w:p>
        </w:tc>
        <w:tc>
          <w:tcPr>
            <w:tcW w:w="1000" w:type="dxa"/>
            <w:tcBorders>
              <w:left w:val="single" w:sz="12" w:space="0" w:color="000000"/>
              <w:right w:val="single" w:sz="12" w:space="0" w:color="000000"/>
            </w:tcBorders>
            <w:shd w:val="clear" w:color="auto" w:fill="auto"/>
            <w:noWrap/>
            <w:vAlign w:val="bottom"/>
          </w:tcPr>
          <w:p w14:paraId="5068527D" w14:textId="72B180C3" w:rsidR="00EF51D4" w:rsidRPr="00BC6D55" w:rsidRDefault="00EF51D4" w:rsidP="00EF51D4">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Calibri"/>
                <w:sz w:val="24"/>
                <w:szCs w:val="24"/>
              </w:rPr>
              <w:t>10%</w:t>
            </w:r>
          </w:p>
        </w:tc>
      </w:tr>
      <w:tr w:rsidR="00EF51D4" w:rsidRPr="00BC6D55" w14:paraId="63BCBA4A" w14:textId="77777777" w:rsidTr="000B3EB3">
        <w:trPr>
          <w:trHeight w:val="315"/>
        </w:trPr>
        <w:tc>
          <w:tcPr>
            <w:tcW w:w="5680" w:type="dxa"/>
            <w:tcBorders>
              <w:left w:val="single" w:sz="12" w:space="0" w:color="000000"/>
              <w:right w:val="single" w:sz="12" w:space="0" w:color="000000"/>
            </w:tcBorders>
            <w:shd w:val="clear" w:color="auto" w:fill="auto"/>
            <w:vAlign w:val="center"/>
          </w:tcPr>
          <w:p w14:paraId="3C410D70" w14:textId="2BF22957" w:rsidR="00EF51D4" w:rsidRPr="00BC6D55" w:rsidRDefault="00EF51D4" w:rsidP="00EF51D4">
            <w:pPr>
              <w:spacing w:after="0" w:line="240" w:lineRule="auto"/>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In mijn omgeving (school, thuis) was er sprake van corona</w:t>
            </w:r>
          </w:p>
        </w:tc>
        <w:tc>
          <w:tcPr>
            <w:tcW w:w="1000" w:type="dxa"/>
            <w:tcBorders>
              <w:left w:val="single" w:sz="12" w:space="0" w:color="000000"/>
              <w:right w:val="single" w:sz="12" w:space="0" w:color="000000"/>
            </w:tcBorders>
            <w:shd w:val="clear" w:color="auto" w:fill="auto"/>
            <w:noWrap/>
            <w:vAlign w:val="bottom"/>
          </w:tcPr>
          <w:p w14:paraId="26AD5C5A" w14:textId="52D8F96F" w:rsidR="00EF51D4" w:rsidRPr="00BC6D55" w:rsidRDefault="00EF51D4" w:rsidP="00EF51D4">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Calibri"/>
                <w:sz w:val="24"/>
                <w:szCs w:val="24"/>
              </w:rPr>
              <w:t>17%</w:t>
            </w:r>
          </w:p>
        </w:tc>
      </w:tr>
      <w:tr w:rsidR="00EF51D4" w:rsidRPr="00BC6D55" w14:paraId="3D52BFEB" w14:textId="77777777" w:rsidTr="000B3EB3">
        <w:trPr>
          <w:trHeight w:val="315"/>
        </w:trPr>
        <w:tc>
          <w:tcPr>
            <w:tcW w:w="5680" w:type="dxa"/>
            <w:tcBorders>
              <w:left w:val="single" w:sz="12" w:space="0" w:color="000000"/>
              <w:right w:val="single" w:sz="12" w:space="0" w:color="000000"/>
            </w:tcBorders>
            <w:shd w:val="clear" w:color="auto" w:fill="auto"/>
            <w:vAlign w:val="center"/>
          </w:tcPr>
          <w:p w14:paraId="6AEBE598" w14:textId="0428C381" w:rsidR="00EF51D4" w:rsidRPr="00BC6D55" w:rsidRDefault="00EF51D4" w:rsidP="00EF51D4">
            <w:pPr>
              <w:spacing w:after="0" w:line="240" w:lineRule="auto"/>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Ik had geen plek om goed te studeren door corona</w:t>
            </w:r>
          </w:p>
        </w:tc>
        <w:tc>
          <w:tcPr>
            <w:tcW w:w="1000" w:type="dxa"/>
            <w:tcBorders>
              <w:left w:val="single" w:sz="12" w:space="0" w:color="000000"/>
              <w:right w:val="single" w:sz="12" w:space="0" w:color="000000"/>
            </w:tcBorders>
            <w:shd w:val="clear" w:color="auto" w:fill="auto"/>
            <w:noWrap/>
            <w:vAlign w:val="bottom"/>
          </w:tcPr>
          <w:p w14:paraId="76D3FB0B" w14:textId="5AC02EA4" w:rsidR="00EF51D4" w:rsidRPr="00BC6D55" w:rsidRDefault="00EF51D4" w:rsidP="00EF51D4">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Calibri"/>
                <w:sz w:val="24"/>
                <w:szCs w:val="24"/>
              </w:rPr>
              <w:t>51%</w:t>
            </w:r>
          </w:p>
        </w:tc>
      </w:tr>
      <w:tr w:rsidR="00EF51D4" w:rsidRPr="00BC6D55" w14:paraId="1703026B" w14:textId="77777777" w:rsidTr="000B3EB3">
        <w:trPr>
          <w:trHeight w:val="315"/>
        </w:trPr>
        <w:tc>
          <w:tcPr>
            <w:tcW w:w="5680" w:type="dxa"/>
            <w:tcBorders>
              <w:left w:val="single" w:sz="12" w:space="0" w:color="000000"/>
              <w:right w:val="single" w:sz="12" w:space="0" w:color="000000"/>
            </w:tcBorders>
            <w:shd w:val="clear" w:color="auto" w:fill="auto"/>
            <w:vAlign w:val="center"/>
          </w:tcPr>
          <w:p w14:paraId="3C626C5E" w14:textId="2AE0D79F" w:rsidR="00EF51D4" w:rsidRPr="00BC6D55" w:rsidRDefault="00EF51D4" w:rsidP="00EF51D4">
            <w:pPr>
              <w:spacing w:after="0" w:line="240" w:lineRule="auto"/>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Een reden die niet met corona te maken heeft</w:t>
            </w:r>
          </w:p>
        </w:tc>
        <w:tc>
          <w:tcPr>
            <w:tcW w:w="1000" w:type="dxa"/>
            <w:tcBorders>
              <w:left w:val="single" w:sz="12" w:space="0" w:color="000000"/>
              <w:right w:val="single" w:sz="12" w:space="0" w:color="000000"/>
            </w:tcBorders>
            <w:shd w:val="clear" w:color="auto" w:fill="auto"/>
            <w:noWrap/>
            <w:vAlign w:val="bottom"/>
          </w:tcPr>
          <w:p w14:paraId="26E414E9" w14:textId="7C97DC33" w:rsidR="00EF51D4" w:rsidRPr="00BC6D55" w:rsidRDefault="00EF51D4" w:rsidP="00EF51D4">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Calibri"/>
                <w:sz w:val="24"/>
                <w:szCs w:val="24"/>
              </w:rPr>
              <w:t>24%</w:t>
            </w:r>
          </w:p>
        </w:tc>
      </w:tr>
      <w:tr w:rsidR="00EF51D4" w:rsidRPr="00BC6D55" w14:paraId="735E51C7" w14:textId="77777777" w:rsidTr="000B3EB3">
        <w:trPr>
          <w:trHeight w:val="315"/>
        </w:trPr>
        <w:tc>
          <w:tcPr>
            <w:tcW w:w="5680" w:type="dxa"/>
            <w:tcBorders>
              <w:left w:val="single" w:sz="12" w:space="0" w:color="000000"/>
              <w:right w:val="single" w:sz="12" w:space="0" w:color="000000"/>
            </w:tcBorders>
            <w:shd w:val="clear" w:color="auto" w:fill="auto"/>
            <w:vAlign w:val="center"/>
            <w:hideMark/>
          </w:tcPr>
          <w:p w14:paraId="326C327F" w14:textId="7BDB8871" w:rsidR="00EF51D4" w:rsidRPr="00BC6D55" w:rsidRDefault="00EF51D4" w:rsidP="00EF51D4">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Anders</w:t>
            </w:r>
          </w:p>
        </w:tc>
        <w:tc>
          <w:tcPr>
            <w:tcW w:w="1000" w:type="dxa"/>
            <w:tcBorders>
              <w:left w:val="single" w:sz="12" w:space="0" w:color="000000"/>
              <w:right w:val="single" w:sz="12" w:space="0" w:color="000000"/>
            </w:tcBorders>
            <w:shd w:val="clear" w:color="auto" w:fill="auto"/>
            <w:noWrap/>
            <w:vAlign w:val="bottom"/>
            <w:hideMark/>
          </w:tcPr>
          <w:p w14:paraId="7BD9F379" w14:textId="182C364D" w:rsidR="00EF51D4" w:rsidRPr="00BC6D55" w:rsidRDefault="00EF51D4" w:rsidP="00EF51D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Calibri"/>
                <w:sz w:val="24"/>
                <w:szCs w:val="24"/>
              </w:rPr>
              <w:t>8%</w:t>
            </w:r>
          </w:p>
        </w:tc>
      </w:tr>
      <w:tr w:rsidR="00B24B77" w:rsidRPr="00BC6D55" w14:paraId="2DCC15BE" w14:textId="77777777" w:rsidTr="000B3EB3">
        <w:trPr>
          <w:trHeight w:val="315"/>
        </w:trPr>
        <w:tc>
          <w:tcPr>
            <w:tcW w:w="5680" w:type="dxa"/>
            <w:tcBorders>
              <w:left w:val="single" w:sz="12" w:space="0" w:color="000000"/>
              <w:bottom w:val="single" w:sz="12" w:space="0" w:color="000000"/>
              <w:right w:val="single" w:sz="12" w:space="0" w:color="000000"/>
            </w:tcBorders>
            <w:shd w:val="clear" w:color="auto" w:fill="auto"/>
            <w:vAlign w:val="center"/>
          </w:tcPr>
          <w:p w14:paraId="768E910D" w14:textId="78F1FA4D" w:rsidR="00B24B77" w:rsidRPr="00BC6D55" w:rsidRDefault="00B24B77" w:rsidP="00B24B77">
            <w:pPr>
              <w:spacing w:after="0" w:line="240" w:lineRule="auto"/>
              <w:rPr>
                <w:rFonts w:ascii="Neutraface 2 Text Light" w:hAnsi="Neutraface 2 Text Light" w:cstheme="minorHAnsi"/>
                <w:color w:val="000000"/>
                <w:sz w:val="24"/>
                <w:szCs w:val="24"/>
              </w:rPr>
            </w:pPr>
            <w:r w:rsidRPr="00BC6D55">
              <w:rPr>
                <w:rFonts w:ascii="Neutraface 2 Text Light" w:hAnsi="Neutraface 2 Text Light" w:cstheme="minorHAnsi"/>
                <w:color w:val="000000"/>
                <w:sz w:val="24"/>
                <w:szCs w:val="24"/>
              </w:rPr>
              <w:t>Respons totaal</w:t>
            </w:r>
          </w:p>
        </w:tc>
        <w:tc>
          <w:tcPr>
            <w:tcW w:w="1000" w:type="dxa"/>
            <w:tcBorders>
              <w:left w:val="single" w:sz="12" w:space="0" w:color="000000"/>
              <w:bottom w:val="single" w:sz="12" w:space="0" w:color="000000"/>
              <w:right w:val="single" w:sz="12" w:space="0" w:color="000000"/>
            </w:tcBorders>
            <w:shd w:val="clear" w:color="auto" w:fill="auto"/>
            <w:noWrap/>
          </w:tcPr>
          <w:p w14:paraId="565FA1B9" w14:textId="2B3A7B0A" w:rsidR="00B24B77" w:rsidRPr="00BC6D55" w:rsidRDefault="00B24B77" w:rsidP="00B24B77">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sz w:val="24"/>
                <w:szCs w:val="24"/>
              </w:rPr>
              <w:t>1</w:t>
            </w:r>
            <w:r w:rsidR="00B907AB" w:rsidRPr="00BC6D55">
              <w:rPr>
                <w:rFonts w:ascii="Neutraface 2 Text Light" w:hAnsi="Neutraface 2 Text Light" w:cstheme="minorHAnsi"/>
                <w:sz w:val="24"/>
                <w:szCs w:val="24"/>
              </w:rPr>
              <w:t>56</w:t>
            </w:r>
          </w:p>
        </w:tc>
      </w:tr>
    </w:tbl>
    <w:p w14:paraId="4CC9E3F2" w14:textId="656EBDFA" w:rsidR="008623D3" w:rsidRPr="00BC6D55" w:rsidRDefault="008623D3" w:rsidP="008623D3">
      <w:pPr>
        <w:rPr>
          <w:rFonts w:ascii="Neutraface 2 Text Light" w:hAnsi="Neutraface 2 Text Light"/>
          <w:i/>
          <w:sz w:val="24"/>
          <w:szCs w:val="24"/>
        </w:rPr>
      </w:pPr>
      <w:r w:rsidRPr="00BC6D55">
        <w:rPr>
          <w:rFonts w:ascii="Neutraface 2 Text Light" w:hAnsi="Neutraface 2 Text Light"/>
          <w:i/>
          <w:sz w:val="24"/>
          <w:szCs w:val="24"/>
        </w:rPr>
        <w:t xml:space="preserve">Tabel 5. </w:t>
      </w:r>
      <w:r w:rsidRPr="00BC6D55">
        <w:rPr>
          <w:rFonts w:ascii="Neutraface 2 Text Light" w:eastAsia="Times New Roman" w:hAnsi="Neutraface 2 Text Light" w:cs="Calibri"/>
          <w:bCs/>
          <w:color w:val="000000"/>
          <w:sz w:val="24"/>
          <w:szCs w:val="24"/>
          <w:lang w:eastAsia="nl-NL"/>
        </w:rPr>
        <w:t>Wat zijn de belangrijkste redenen voor je studievertraging?</w:t>
      </w:r>
    </w:p>
    <w:p w14:paraId="132B1A11" w14:textId="6FC255A6" w:rsidR="00453A84" w:rsidRPr="00BC6D55" w:rsidRDefault="00776364" w:rsidP="00955519">
      <w:pPr>
        <w:rPr>
          <w:rFonts w:ascii="Neutraface 2 Text Light" w:hAnsi="Neutraface 2 Text Light"/>
          <w:i/>
          <w:sz w:val="24"/>
          <w:szCs w:val="24"/>
        </w:rPr>
      </w:pPr>
      <w:r w:rsidRPr="00BC6D55">
        <w:rPr>
          <w:rFonts w:ascii="Neutraface 2 Text Light" w:hAnsi="Neutraface 2 Text Light"/>
          <w:i/>
          <w:sz w:val="24"/>
          <w:szCs w:val="24"/>
        </w:rPr>
        <w:t>N=</w:t>
      </w:r>
      <w:r w:rsidR="004E6656" w:rsidRPr="00BC6D55">
        <w:rPr>
          <w:rFonts w:ascii="Neutraface 2 Text Light" w:hAnsi="Neutraface 2 Text Light"/>
          <w:i/>
          <w:sz w:val="24"/>
          <w:szCs w:val="24"/>
        </w:rPr>
        <w:t xml:space="preserve"> 13</w:t>
      </w:r>
    </w:p>
    <w:tbl>
      <w:tblPr>
        <w:tblStyle w:val="Tabelraster"/>
        <w:tblW w:w="90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6D524F" w:rsidRPr="00BC6D55" w14:paraId="52A33CFC" w14:textId="77777777" w:rsidTr="00BC6D55">
        <w:trPr>
          <w:trHeight w:val="315"/>
        </w:trPr>
        <w:tc>
          <w:tcPr>
            <w:tcW w:w="9040" w:type="dxa"/>
            <w:tcBorders>
              <w:top w:val="nil"/>
              <w:left w:val="nil"/>
              <w:bottom w:val="single" w:sz="12" w:space="0" w:color="000000"/>
              <w:right w:val="nil"/>
            </w:tcBorders>
            <w:hideMark/>
          </w:tcPr>
          <w:p w14:paraId="202BFD5B" w14:textId="6FD19798" w:rsidR="006D524F" w:rsidRPr="00BC6D55" w:rsidRDefault="006D524F" w:rsidP="007E0124">
            <w:pPr>
              <w:jc w:val="center"/>
              <w:rPr>
                <w:rFonts w:ascii="Neutraface 2 Text Light" w:eastAsia="Times New Roman" w:hAnsi="Neutraface 2 Text Light" w:cs="Calibri"/>
                <w:b/>
                <w:bCs/>
                <w:color w:val="000000"/>
                <w:sz w:val="24"/>
                <w:szCs w:val="24"/>
                <w:lang w:eastAsia="nl-NL"/>
              </w:rPr>
            </w:pPr>
            <w:bookmarkStart w:id="1" w:name="_Hlk78205588"/>
            <w:bookmarkStart w:id="2" w:name="_Hlk78204943"/>
            <w:r w:rsidRPr="00BC6D55">
              <w:rPr>
                <w:rFonts w:ascii="Neutraface 2 Text Light" w:eastAsia="Times New Roman" w:hAnsi="Neutraface 2 Text Light" w:cs="Calibri"/>
                <w:b/>
                <w:bCs/>
                <w:color w:val="000000"/>
                <w:sz w:val="24"/>
                <w:szCs w:val="24"/>
                <w:lang w:eastAsia="nl-NL"/>
              </w:rPr>
              <w:t>Wat is de reden die niet met corona te maken heeft voor je studievertraging?</w:t>
            </w:r>
            <w:bookmarkEnd w:id="1"/>
          </w:p>
        </w:tc>
      </w:tr>
      <w:tr w:rsidR="006D524F" w:rsidRPr="00BC6D55" w14:paraId="2CC68429" w14:textId="77777777" w:rsidTr="00BC6D55">
        <w:trPr>
          <w:trHeight w:val="315"/>
        </w:trPr>
        <w:tc>
          <w:tcPr>
            <w:tcW w:w="9040" w:type="dxa"/>
            <w:tcBorders>
              <w:top w:val="single" w:sz="12" w:space="0" w:color="000000"/>
            </w:tcBorders>
            <w:vAlign w:val="center"/>
            <w:hideMark/>
          </w:tcPr>
          <w:p w14:paraId="5B6780D6" w14:textId="598CB7C6"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 xml:space="preserve">Achterstanden van vorig jaar, een studie die raar is opgezet waar de helft van het examen onderdeel eigenlijk niet of nauwelijks word behandeld. De illusie dat leerbedrijven de taak van educatie </w:t>
            </w:r>
            <w:proofErr w:type="spellStart"/>
            <w:r w:rsidRPr="00BC6D55">
              <w:rPr>
                <w:rFonts w:ascii="Neutraface 2 Text Light" w:hAnsi="Neutraface 2 Text Light" w:cstheme="minorHAnsi"/>
                <w:color w:val="000000"/>
                <w:sz w:val="24"/>
                <w:szCs w:val="24"/>
              </w:rPr>
              <w:t>opzich</w:t>
            </w:r>
            <w:proofErr w:type="spellEnd"/>
            <w:r w:rsidRPr="00BC6D55">
              <w:rPr>
                <w:rFonts w:ascii="Neutraface 2 Text Light" w:hAnsi="Neutraface 2 Text Light" w:cstheme="minorHAnsi"/>
                <w:color w:val="000000"/>
                <w:sz w:val="24"/>
                <w:szCs w:val="24"/>
              </w:rPr>
              <w:t xml:space="preserve"> nemen. Slecht communicatie over de verwachtingen. (Sommige van deze problemen raken mij meer dan andere vanwege </w:t>
            </w:r>
            <w:proofErr w:type="spellStart"/>
            <w:r w:rsidRPr="00BC6D55">
              <w:rPr>
                <w:rFonts w:ascii="Neutraface 2 Text Light" w:hAnsi="Neutraface 2 Text Light" w:cstheme="minorHAnsi"/>
                <w:color w:val="000000"/>
                <w:sz w:val="24"/>
                <w:szCs w:val="24"/>
              </w:rPr>
              <w:t>add</w:t>
            </w:r>
            <w:proofErr w:type="spellEnd"/>
            <w:r w:rsidRPr="00BC6D55">
              <w:rPr>
                <w:rFonts w:ascii="Neutraface 2 Text Light" w:hAnsi="Neutraface 2 Text Light" w:cstheme="minorHAnsi"/>
                <w:color w:val="000000"/>
                <w:sz w:val="24"/>
                <w:szCs w:val="24"/>
              </w:rPr>
              <w:t>)</w:t>
            </w:r>
          </w:p>
        </w:tc>
      </w:tr>
      <w:tr w:rsidR="006D524F" w:rsidRPr="00BC6D55" w14:paraId="726EB1FF" w14:textId="77777777" w:rsidTr="00BC6D55">
        <w:trPr>
          <w:trHeight w:val="300"/>
        </w:trPr>
        <w:tc>
          <w:tcPr>
            <w:tcW w:w="9040" w:type="dxa"/>
            <w:vAlign w:val="center"/>
            <w:hideMark/>
          </w:tcPr>
          <w:p w14:paraId="56C8DA61" w14:textId="05085635"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een auto-ongeluk, waardoor te weinig praktijkuren</w:t>
            </w:r>
          </w:p>
        </w:tc>
      </w:tr>
      <w:tr w:rsidR="006D524F" w:rsidRPr="00BC6D55" w14:paraId="36CF0760" w14:textId="77777777" w:rsidTr="00DF7623">
        <w:trPr>
          <w:trHeight w:val="396"/>
        </w:trPr>
        <w:tc>
          <w:tcPr>
            <w:tcW w:w="9040" w:type="dxa"/>
            <w:vAlign w:val="center"/>
            <w:hideMark/>
          </w:tcPr>
          <w:p w14:paraId="1BAF8005" w14:textId="47C7A912"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Gestopt op de werkplek</w:t>
            </w:r>
          </w:p>
        </w:tc>
      </w:tr>
      <w:tr w:rsidR="006D524F" w:rsidRPr="00BC6D55" w14:paraId="159BCC76" w14:textId="77777777" w:rsidTr="00BC6D55">
        <w:trPr>
          <w:trHeight w:val="300"/>
        </w:trPr>
        <w:tc>
          <w:tcPr>
            <w:tcW w:w="9040" w:type="dxa"/>
            <w:vAlign w:val="center"/>
            <w:hideMark/>
          </w:tcPr>
          <w:p w14:paraId="3F5AB342" w14:textId="187C6EA3"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lastRenderedPageBreak/>
              <w:t>Het is gewoon poep je leert helemaal niks</w:t>
            </w:r>
          </w:p>
        </w:tc>
      </w:tr>
      <w:tr w:rsidR="006D524F" w:rsidRPr="00BC6D55" w14:paraId="2A6D92D2" w14:textId="77777777" w:rsidTr="00DF7623">
        <w:trPr>
          <w:trHeight w:val="344"/>
        </w:trPr>
        <w:tc>
          <w:tcPr>
            <w:tcW w:w="9040" w:type="dxa"/>
            <w:vAlign w:val="center"/>
            <w:hideMark/>
          </w:tcPr>
          <w:p w14:paraId="14FF8A69" w14:textId="26996FF4"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Het online onderwijs was waardeloos</w:t>
            </w:r>
          </w:p>
        </w:tc>
      </w:tr>
      <w:tr w:rsidR="006D524F" w:rsidRPr="00BC6D55" w14:paraId="2F65E3F7" w14:textId="77777777" w:rsidTr="00DF7623">
        <w:trPr>
          <w:trHeight w:val="406"/>
        </w:trPr>
        <w:tc>
          <w:tcPr>
            <w:tcW w:w="9040" w:type="dxa"/>
            <w:vAlign w:val="center"/>
            <w:hideMark/>
          </w:tcPr>
          <w:p w14:paraId="48A6505D" w14:textId="34D010AC"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Ik had een tussenjaar. Dus ik doe volgend jaar het jaar dat mijn klasgenoten dit jaar deden.</w:t>
            </w:r>
          </w:p>
        </w:tc>
      </w:tr>
      <w:tr w:rsidR="006D524F" w:rsidRPr="00BC6D55" w14:paraId="2ECCA069" w14:textId="77777777" w:rsidTr="00DF7623">
        <w:trPr>
          <w:trHeight w:val="216"/>
        </w:trPr>
        <w:tc>
          <w:tcPr>
            <w:tcW w:w="9040" w:type="dxa"/>
            <w:vAlign w:val="center"/>
            <w:hideMark/>
          </w:tcPr>
          <w:p w14:paraId="72E74EF2" w14:textId="3502C95D"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Langdurig ziek</w:t>
            </w:r>
          </w:p>
        </w:tc>
      </w:tr>
      <w:tr w:rsidR="006D524F" w:rsidRPr="00BC6D55" w14:paraId="63C1531D" w14:textId="77777777" w:rsidTr="00BC6D55">
        <w:trPr>
          <w:trHeight w:val="300"/>
        </w:trPr>
        <w:tc>
          <w:tcPr>
            <w:tcW w:w="9040" w:type="dxa"/>
            <w:vAlign w:val="center"/>
            <w:hideMark/>
          </w:tcPr>
          <w:p w14:paraId="7B32B7C7" w14:textId="0FA44052"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Onduidelijk beleid(verschillende feedback en interpretaties door leraren van opdrachten na kijken</w:t>
            </w:r>
          </w:p>
        </w:tc>
      </w:tr>
      <w:tr w:rsidR="006D524F" w:rsidRPr="00BC6D55" w14:paraId="7A38EE20" w14:textId="77777777" w:rsidTr="00BC6D55">
        <w:trPr>
          <w:trHeight w:val="300"/>
        </w:trPr>
        <w:tc>
          <w:tcPr>
            <w:tcW w:w="9040" w:type="dxa"/>
            <w:vAlign w:val="center"/>
            <w:hideMark/>
          </w:tcPr>
          <w:p w14:paraId="0A9E6943" w14:textId="75E354DF"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School heeft een examen te laat ingepland</w:t>
            </w:r>
          </w:p>
        </w:tc>
      </w:tr>
      <w:tr w:rsidR="006D524F" w:rsidRPr="00BC6D55" w14:paraId="266A658A" w14:textId="77777777" w:rsidTr="00BC6D55">
        <w:trPr>
          <w:trHeight w:val="300"/>
        </w:trPr>
        <w:tc>
          <w:tcPr>
            <w:tcW w:w="9040" w:type="dxa"/>
            <w:vAlign w:val="center"/>
            <w:hideMark/>
          </w:tcPr>
          <w:p w14:paraId="75144A11" w14:textId="6B4A1148"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Slechte begeleiding van mijn coaches op het moment dat ik om hulp vroeg voor bepaalde onderwerpen(</w:t>
            </w:r>
            <w:proofErr w:type="spellStart"/>
            <w:r w:rsidRPr="00BC6D55">
              <w:rPr>
                <w:rFonts w:ascii="Neutraface 2 Text Light" w:hAnsi="Neutraface 2 Text Light" w:cstheme="minorHAnsi"/>
                <w:color w:val="000000"/>
                <w:sz w:val="24"/>
                <w:szCs w:val="24"/>
              </w:rPr>
              <w:t>sofware</w:t>
            </w:r>
            <w:proofErr w:type="spellEnd"/>
            <w:r w:rsidRPr="00BC6D55">
              <w:rPr>
                <w:rFonts w:ascii="Neutraface 2 Text Light" w:hAnsi="Neutraface 2 Text Light" w:cstheme="minorHAnsi"/>
                <w:color w:val="000000"/>
                <w:sz w:val="24"/>
                <w:szCs w:val="24"/>
              </w:rPr>
              <w:t xml:space="preserve"> </w:t>
            </w:r>
            <w:proofErr w:type="spellStart"/>
            <w:r w:rsidRPr="00BC6D55">
              <w:rPr>
                <w:rFonts w:ascii="Neutraface 2 Text Light" w:hAnsi="Neutraface 2 Text Light" w:cstheme="minorHAnsi"/>
                <w:color w:val="000000"/>
                <w:sz w:val="24"/>
                <w:szCs w:val="24"/>
              </w:rPr>
              <w:t>developer</w:t>
            </w:r>
            <w:proofErr w:type="spellEnd"/>
            <w:r w:rsidRPr="00BC6D55">
              <w:rPr>
                <w:rFonts w:ascii="Neutraface 2 Text Light" w:hAnsi="Neutraface 2 Text Light" w:cstheme="minorHAnsi"/>
                <w:color w:val="000000"/>
                <w:sz w:val="24"/>
                <w:szCs w:val="24"/>
              </w:rPr>
              <w:t xml:space="preserve"> opleiding)</w:t>
            </w:r>
          </w:p>
        </w:tc>
      </w:tr>
      <w:tr w:rsidR="006D524F" w:rsidRPr="00BC6D55" w14:paraId="7DCFE4CE" w14:textId="77777777" w:rsidTr="00BC6D55">
        <w:trPr>
          <w:trHeight w:val="300"/>
        </w:trPr>
        <w:tc>
          <w:tcPr>
            <w:tcW w:w="9040" w:type="dxa"/>
            <w:vAlign w:val="center"/>
            <w:hideMark/>
          </w:tcPr>
          <w:p w14:paraId="5AC6203F" w14:textId="148680B9"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slechte communicatie met de school</w:t>
            </w:r>
          </w:p>
        </w:tc>
      </w:tr>
      <w:tr w:rsidR="006D524F" w:rsidRPr="00BC6D55" w14:paraId="596A7DA0" w14:textId="77777777" w:rsidTr="00BC6D55">
        <w:trPr>
          <w:trHeight w:val="300"/>
        </w:trPr>
        <w:tc>
          <w:tcPr>
            <w:tcW w:w="9040" w:type="dxa"/>
            <w:vAlign w:val="center"/>
            <w:hideMark/>
          </w:tcPr>
          <w:p w14:paraId="2B899D76" w14:textId="634663C1"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Slechte communicatie vanuit school</w:t>
            </w:r>
          </w:p>
        </w:tc>
      </w:tr>
      <w:tr w:rsidR="006D524F" w:rsidRPr="00BC6D55" w14:paraId="0567BA4B" w14:textId="77777777" w:rsidTr="00BC6D55">
        <w:trPr>
          <w:trHeight w:val="300"/>
        </w:trPr>
        <w:tc>
          <w:tcPr>
            <w:tcW w:w="9040" w:type="dxa"/>
            <w:vAlign w:val="center"/>
            <w:hideMark/>
          </w:tcPr>
          <w:p w14:paraId="65624115" w14:textId="7378087D" w:rsidR="006D524F" w:rsidRPr="00BC6D55" w:rsidRDefault="006D524F" w:rsidP="00BC6D55">
            <w:pPr>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Zware depressie ook al voor Corona</w:t>
            </w:r>
          </w:p>
        </w:tc>
      </w:tr>
    </w:tbl>
    <w:bookmarkEnd w:id="2"/>
    <w:p w14:paraId="218B7EF4" w14:textId="50EB0CEC" w:rsidR="00776364" w:rsidRPr="00BC6D55" w:rsidRDefault="00776364" w:rsidP="00776364">
      <w:pPr>
        <w:rPr>
          <w:rFonts w:ascii="Neutraface 2 Text Light" w:hAnsi="Neutraface 2 Text Light"/>
          <w:i/>
          <w:sz w:val="24"/>
          <w:szCs w:val="24"/>
        </w:rPr>
      </w:pPr>
      <w:r w:rsidRPr="00BC6D55">
        <w:rPr>
          <w:rFonts w:ascii="Neutraface 2 Text Light" w:hAnsi="Neutraface 2 Text Light"/>
          <w:i/>
          <w:sz w:val="24"/>
          <w:szCs w:val="24"/>
        </w:rPr>
        <w:t xml:space="preserve">Tabel 6. </w:t>
      </w:r>
      <w:r w:rsidRPr="00BC6D55">
        <w:rPr>
          <w:rFonts w:ascii="Neutraface 2 Text Light" w:eastAsia="Times New Roman" w:hAnsi="Neutraface 2 Text Light" w:cs="Calibri"/>
          <w:bCs/>
          <w:color w:val="000000"/>
          <w:sz w:val="24"/>
          <w:szCs w:val="24"/>
          <w:lang w:eastAsia="nl-NL"/>
        </w:rPr>
        <w:t>Wat is de reden die niet met corona te maken heeft voor je studievertraging?</w:t>
      </w:r>
    </w:p>
    <w:p w14:paraId="31E871A4" w14:textId="77777777" w:rsidR="00BC6D55" w:rsidRDefault="00BC6D55" w:rsidP="00955519">
      <w:pPr>
        <w:rPr>
          <w:rFonts w:ascii="Neutraface 2 Text Light" w:hAnsi="Neutraface 2 Text Light"/>
          <w:i/>
          <w:sz w:val="24"/>
          <w:szCs w:val="24"/>
        </w:rPr>
      </w:pPr>
    </w:p>
    <w:p w14:paraId="7A040D13" w14:textId="76303183" w:rsidR="006D524F" w:rsidRPr="00BC6D55" w:rsidRDefault="00776364" w:rsidP="00955519">
      <w:pPr>
        <w:rPr>
          <w:rFonts w:ascii="Neutraface 2 Text Light" w:hAnsi="Neutraface 2 Text Light"/>
          <w:i/>
          <w:sz w:val="24"/>
          <w:szCs w:val="24"/>
        </w:rPr>
      </w:pPr>
      <w:r w:rsidRPr="00BC6D55">
        <w:rPr>
          <w:rFonts w:ascii="Neutraface 2 Text Light" w:hAnsi="Neutraface 2 Text Light"/>
          <w:i/>
          <w:sz w:val="24"/>
          <w:szCs w:val="24"/>
        </w:rPr>
        <w:t>N=</w:t>
      </w:r>
      <w:r w:rsidR="004E6656" w:rsidRPr="00BC6D55">
        <w:rPr>
          <w:rFonts w:ascii="Neutraface 2 Text Light" w:hAnsi="Neutraface 2 Text Light"/>
          <w:i/>
          <w:sz w:val="24"/>
          <w:szCs w:val="24"/>
        </w:rPr>
        <w:t xml:space="preserve"> 19</w:t>
      </w:r>
    </w:p>
    <w:tbl>
      <w:tblPr>
        <w:tblStyle w:val="Tabelraster"/>
        <w:tblW w:w="90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7261AC" w:rsidRPr="00BC6D55" w14:paraId="4A6478AA" w14:textId="77777777" w:rsidTr="00BC6D55">
        <w:trPr>
          <w:trHeight w:val="315"/>
        </w:trPr>
        <w:tc>
          <w:tcPr>
            <w:tcW w:w="9040" w:type="dxa"/>
            <w:tcBorders>
              <w:top w:val="nil"/>
              <w:left w:val="nil"/>
              <w:bottom w:val="single" w:sz="12" w:space="0" w:color="000000"/>
              <w:right w:val="nil"/>
            </w:tcBorders>
            <w:hideMark/>
          </w:tcPr>
          <w:p w14:paraId="28D69024" w14:textId="387FBAA5" w:rsidR="007261AC" w:rsidRPr="00BC6D55" w:rsidRDefault="009204E5" w:rsidP="007E0124">
            <w:pPr>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Wat is de andere reden voor je studievertraging?</w:t>
            </w:r>
          </w:p>
        </w:tc>
      </w:tr>
      <w:tr w:rsidR="007261AC" w:rsidRPr="00BC6D55" w14:paraId="44F068DC" w14:textId="77777777" w:rsidTr="00BC6D55">
        <w:trPr>
          <w:trHeight w:val="315"/>
        </w:trPr>
        <w:tc>
          <w:tcPr>
            <w:tcW w:w="9040" w:type="dxa"/>
            <w:tcBorders>
              <w:top w:val="single" w:sz="12" w:space="0" w:color="000000"/>
            </w:tcBorders>
            <w:vAlign w:val="center"/>
          </w:tcPr>
          <w:p w14:paraId="0B75E575" w14:textId="6CE3EA73"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door corona kon er geen docenten langs komen op mijn stage bedrijf terwijl het daar niet goed ging wat ik ook aangegeven had waardoor ze er te laat achter kwamen dat ik hele erge vertraging had opgelopen aangezien ik niet aan mijn school opdrachten mocht werken op mijn stage plek.</w:t>
            </w:r>
          </w:p>
        </w:tc>
      </w:tr>
      <w:tr w:rsidR="007261AC" w:rsidRPr="00BC6D55" w14:paraId="7C33ACF5" w14:textId="77777777" w:rsidTr="00BC6D55">
        <w:trPr>
          <w:trHeight w:val="300"/>
        </w:trPr>
        <w:tc>
          <w:tcPr>
            <w:tcW w:w="9040" w:type="dxa"/>
            <w:vAlign w:val="center"/>
          </w:tcPr>
          <w:p w14:paraId="55F391F8" w14:textId="7EA63F8D"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Examens gingen niet door. Deze moeten we inhalen</w:t>
            </w:r>
          </w:p>
        </w:tc>
      </w:tr>
      <w:tr w:rsidR="007261AC" w:rsidRPr="00BC6D55" w14:paraId="5CC7FF65" w14:textId="77777777" w:rsidTr="00DF7623">
        <w:trPr>
          <w:trHeight w:val="403"/>
        </w:trPr>
        <w:tc>
          <w:tcPr>
            <w:tcW w:w="9040" w:type="dxa"/>
            <w:vAlign w:val="center"/>
          </w:tcPr>
          <w:p w14:paraId="657F3959" w14:textId="4AE0F52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Het wegvallen van mijn structuur gedurende de </w:t>
            </w:r>
            <w:proofErr w:type="spellStart"/>
            <w:r w:rsidRPr="00BC6D55">
              <w:rPr>
                <w:rFonts w:ascii="Neutraface 2 Text Light" w:hAnsi="Neutraface 2 Text Light" w:cs="Calibri"/>
                <w:color w:val="000000"/>
                <w:sz w:val="24"/>
                <w:szCs w:val="24"/>
              </w:rPr>
              <w:t>lockdown</w:t>
            </w:r>
            <w:proofErr w:type="spellEnd"/>
          </w:p>
        </w:tc>
      </w:tr>
      <w:tr w:rsidR="007261AC" w:rsidRPr="00BC6D55" w14:paraId="5F11BE27" w14:textId="77777777" w:rsidTr="00BC6D55">
        <w:trPr>
          <w:trHeight w:val="300"/>
        </w:trPr>
        <w:tc>
          <w:tcPr>
            <w:tcW w:w="9040" w:type="dxa"/>
            <w:vAlign w:val="center"/>
          </w:tcPr>
          <w:p w14:paraId="7F9DAD63" w14:textId="332935BA"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ben in plaats van 1x in de week 1x in de 2 weken naar school geweest</w:t>
            </w:r>
          </w:p>
        </w:tc>
      </w:tr>
      <w:tr w:rsidR="007261AC" w:rsidRPr="00BC6D55" w14:paraId="38246EA4" w14:textId="77777777" w:rsidTr="00DF7623">
        <w:trPr>
          <w:trHeight w:val="357"/>
        </w:trPr>
        <w:tc>
          <w:tcPr>
            <w:tcW w:w="9040" w:type="dxa"/>
            <w:vAlign w:val="center"/>
          </w:tcPr>
          <w:p w14:paraId="46B8BC81" w14:textId="4EFEFDA1"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kon mijn praktijk examens niet doen</w:t>
            </w:r>
          </w:p>
        </w:tc>
      </w:tr>
      <w:tr w:rsidR="007261AC" w:rsidRPr="00BC6D55" w14:paraId="0F132FCF" w14:textId="77777777" w:rsidTr="00BC6D55">
        <w:trPr>
          <w:trHeight w:val="300"/>
        </w:trPr>
        <w:tc>
          <w:tcPr>
            <w:tcW w:w="9040" w:type="dxa"/>
            <w:vAlign w:val="center"/>
          </w:tcPr>
          <w:p w14:paraId="68B551E2" w14:textId="2754FA42"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Keuzedeel lessen zijn niet gestart</w:t>
            </w:r>
          </w:p>
        </w:tc>
      </w:tr>
      <w:tr w:rsidR="007261AC" w:rsidRPr="00BC6D55" w14:paraId="08D3753F" w14:textId="77777777" w:rsidTr="00BC6D55">
        <w:trPr>
          <w:trHeight w:val="600"/>
        </w:trPr>
        <w:tc>
          <w:tcPr>
            <w:tcW w:w="9040" w:type="dxa"/>
            <w:vAlign w:val="center"/>
          </w:tcPr>
          <w:p w14:paraId="6E1DD078" w14:textId="0211779E"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Mijn ouders verloren hun baan door reorganisatie door COVID-19, ik moest fulltime gaan werken om de hypotheek te kunnen blijven betalen.</w:t>
            </w:r>
          </w:p>
        </w:tc>
      </w:tr>
      <w:tr w:rsidR="007261AC" w:rsidRPr="00BC6D55" w14:paraId="12922AB3" w14:textId="77777777" w:rsidTr="00BC6D55">
        <w:trPr>
          <w:trHeight w:val="300"/>
        </w:trPr>
        <w:tc>
          <w:tcPr>
            <w:tcW w:w="9040" w:type="dxa"/>
            <w:vAlign w:val="center"/>
          </w:tcPr>
          <w:p w14:paraId="3345A9DC" w14:textId="7326A05E"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Omdat we bij bepaalde vakken niet in groepen konden werken, moesten we 3 keer zoveel werk maken als normaal.</w:t>
            </w:r>
          </w:p>
        </w:tc>
      </w:tr>
      <w:tr w:rsidR="007261AC" w:rsidRPr="00BC6D55" w14:paraId="2D43EA96" w14:textId="77777777" w:rsidTr="00BC6D55">
        <w:trPr>
          <w:trHeight w:val="300"/>
        </w:trPr>
        <w:tc>
          <w:tcPr>
            <w:tcW w:w="9040" w:type="dxa"/>
            <w:vAlign w:val="center"/>
          </w:tcPr>
          <w:p w14:paraId="0C7CDD56" w14:textId="2BE32A4B"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Online lessen</w:t>
            </w:r>
          </w:p>
        </w:tc>
      </w:tr>
      <w:tr w:rsidR="007261AC" w:rsidRPr="00BC6D55" w14:paraId="7474067C" w14:textId="77777777" w:rsidTr="00BC6D55">
        <w:trPr>
          <w:trHeight w:val="300"/>
        </w:trPr>
        <w:tc>
          <w:tcPr>
            <w:tcW w:w="9040" w:type="dxa"/>
            <w:vAlign w:val="center"/>
          </w:tcPr>
          <w:p w14:paraId="218B34C4" w14:textId="44DA384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Online lessen waren voor mij niet goed genoeg</w:t>
            </w:r>
          </w:p>
        </w:tc>
      </w:tr>
      <w:tr w:rsidR="007261AC" w:rsidRPr="00BC6D55" w14:paraId="37DAF87F" w14:textId="77777777" w:rsidTr="00BC6D55">
        <w:trPr>
          <w:trHeight w:val="300"/>
        </w:trPr>
        <w:tc>
          <w:tcPr>
            <w:tcW w:w="9040" w:type="dxa"/>
            <w:vAlign w:val="center"/>
          </w:tcPr>
          <w:p w14:paraId="2229C799" w14:textId="02AD6B50"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Online lessen werden bijna niet gegeven</w:t>
            </w:r>
          </w:p>
        </w:tc>
      </w:tr>
      <w:tr w:rsidR="007261AC" w:rsidRPr="00BC6D55" w14:paraId="3CD8A180" w14:textId="77777777" w:rsidTr="00BC6D55">
        <w:trPr>
          <w:trHeight w:val="300"/>
        </w:trPr>
        <w:tc>
          <w:tcPr>
            <w:tcW w:w="9040" w:type="dxa"/>
            <w:vAlign w:val="center"/>
          </w:tcPr>
          <w:p w14:paraId="667BF7A7" w14:textId="51FA9109"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onvoldoende begeleiding terwijl problemen bekend waren.</w:t>
            </w:r>
          </w:p>
        </w:tc>
      </w:tr>
      <w:tr w:rsidR="007261AC" w:rsidRPr="00BC6D55" w14:paraId="0CB4B733" w14:textId="77777777" w:rsidTr="00BC6D55">
        <w:trPr>
          <w:trHeight w:val="300"/>
        </w:trPr>
        <w:tc>
          <w:tcPr>
            <w:tcW w:w="9040" w:type="dxa"/>
            <w:vAlign w:val="center"/>
          </w:tcPr>
          <w:p w14:paraId="5DB8918D" w14:textId="149AF039"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Op stage plekken wordt je altijd verkeerd behandeld en verwaarloost.</w:t>
            </w:r>
          </w:p>
        </w:tc>
      </w:tr>
      <w:tr w:rsidR="007261AC" w:rsidRPr="00BC6D55" w14:paraId="673FDF59" w14:textId="77777777" w:rsidTr="00BC6D55">
        <w:trPr>
          <w:trHeight w:val="300"/>
        </w:trPr>
        <w:tc>
          <w:tcPr>
            <w:tcW w:w="9040" w:type="dxa"/>
            <w:vAlign w:val="center"/>
          </w:tcPr>
          <w:p w14:paraId="0BE4E55D" w14:textId="16FE7F0B" w:rsidR="007261AC" w:rsidRPr="00BC6D55" w:rsidRDefault="007261AC" w:rsidP="007261AC">
            <w:pPr>
              <w:rPr>
                <w:rFonts w:ascii="Neutraface 2 Text Light" w:eastAsia="Times New Roman" w:hAnsi="Neutraface 2 Text Light" w:cs="Calibri"/>
                <w:color w:val="000000"/>
                <w:sz w:val="24"/>
                <w:szCs w:val="24"/>
                <w:lang w:eastAsia="nl-NL"/>
              </w:rPr>
            </w:pPr>
            <w:proofErr w:type="spellStart"/>
            <w:r w:rsidRPr="00BC6D55">
              <w:rPr>
                <w:rFonts w:ascii="Neutraface 2 Text Light" w:hAnsi="Neutraface 2 Text Light" w:cs="Calibri"/>
                <w:color w:val="000000"/>
                <w:sz w:val="24"/>
                <w:szCs w:val="24"/>
              </w:rPr>
              <w:t>Prive</w:t>
            </w:r>
            <w:proofErr w:type="spellEnd"/>
          </w:p>
        </w:tc>
      </w:tr>
      <w:tr w:rsidR="007261AC" w:rsidRPr="00BC6D55" w14:paraId="7459E44B" w14:textId="77777777" w:rsidTr="00BC6D55">
        <w:trPr>
          <w:trHeight w:val="300"/>
        </w:trPr>
        <w:tc>
          <w:tcPr>
            <w:tcW w:w="9040" w:type="dxa"/>
            <w:vAlign w:val="center"/>
          </w:tcPr>
          <w:p w14:paraId="18684CE0" w14:textId="3C5C95A6"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School besloot op het laatste moment om herexamens uit te stellen tot en met september omdat het te druk was..</w:t>
            </w:r>
          </w:p>
        </w:tc>
      </w:tr>
      <w:tr w:rsidR="007261AC" w:rsidRPr="00BC6D55" w14:paraId="60B41102" w14:textId="77777777" w:rsidTr="00BC6D55">
        <w:trPr>
          <w:trHeight w:val="300"/>
        </w:trPr>
        <w:tc>
          <w:tcPr>
            <w:tcW w:w="9040" w:type="dxa"/>
            <w:vAlign w:val="center"/>
          </w:tcPr>
          <w:p w14:paraId="379816EB" w14:textId="46E5D42D"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School had niet verteld wat je moest inleveren voor een keuzevak. Terwijl er op de examen lijst stond bij je keuze vak 3 cijfers en die had je al gehad van je andere keuze vak dus begrepen wij dat je voor het andere vak niks hoefde in te leveren. Dit omdat je een </w:t>
            </w:r>
            <w:r w:rsidRPr="00BC6D55">
              <w:rPr>
                <w:rFonts w:ascii="Neutraface 2 Text Light" w:hAnsi="Neutraface 2 Text Light" w:cs="Calibri"/>
                <w:color w:val="000000"/>
                <w:sz w:val="24"/>
                <w:szCs w:val="24"/>
              </w:rPr>
              <w:lastRenderedPageBreak/>
              <w:t>toelatingsexamen moest maken en er gezegd werd dat je daar verder niks mee moest doen. Als je niet naar de pabo wou anders moest je ze halen.</w:t>
            </w:r>
          </w:p>
        </w:tc>
      </w:tr>
      <w:tr w:rsidR="007261AC" w:rsidRPr="00BC6D55" w14:paraId="705349A5" w14:textId="77777777" w:rsidTr="00BC6D55">
        <w:trPr>
          <w:trHeight w:val="300"/>
        </w:trPr>
        <w:tc>
          <w:tcPr>
            <w:tcW w:w="9040" w:type="dxa"/>
            <w:vAlign w:val="center"/>
          </w:tcPr>
          <w:p w14:paraId="76FD592F" w14:textId="7A099823"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lastRenderedPageBreak/>
              <w:t>Stage was moeilijk uit te voeren</w:t>
            </w:r>
          </w:p>
        </w:tc>
      </w:tr>
      <w:tr w:rsidR="007261AC" w:rsidRPr="00BC6D55" w14:paraId="364A8496" w14:textId="77777777" w:rsidTr="00DF7623">
        <w:trPr>
          <w:trHeight w:val="580"/>
        </w:trPr>
        <w:tc>
          <w:tcPr>
            <w:tcW w:w="9040" w:type="dxa"/>
            <w:vAlign w:val="center"/>
          </w:tcPr>
          <w:p w14:paraId="463D3C99" w14:textId="3879B9E9"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Ten eerste stond de studie vanwege Corona online en dit zorgde voor een depressie en een gevoel van falen, vooral omdat ik ook geen stage heb lopen.</w:t>
            </w:r>
            <w:r w:rsidR="00B71CFF">
              <w:rPr>
                <w:rFonts w:ascii="Neutraface 2 Text Light" w:hAnsi="Neutraface 2 Text Light" w:cs="Calibri"/>
                <w:color w:val="000000"/>
                <w:sz w:val="24"/>
                <w:szCs w:val="24"/>
              </w:rPr>
              <w:t xml:space="preserve"> </w:t>
            </w:r>
            <w:r w:rsidRPr="00BC6D55">
              <w:rPr>
                <w:rFonts w:ascii="Neutraface 2 Text Light" w:hAnsi="Neutraface 2 Text Light" w:cs="Calibri"/>
                <w:color w:val="000000"/>
                <w:sz w:val="24"/>
                <w:szCs w:val="24"/>
              </w:rPr>
              <w:t>Ten tweede ben ik tot nu toe al meer dan drie maanden ziek.</w:t>
            </w:r>
          </w:p>
        </w:tc>
      </w:tr>
      <w:tr w:rsidR="007261AC" w:rsidRPr="00BC6D55" w14:paraId="54572252" w14:textId="77777777" w:rsidTr="00DF7623">
        <w:trPr>
          <w:trHeight w:val="393"/>
        </w:trPr>
        <w:tc>
          <w:tcPr>
            <w:tcW w:w="9040" w:type="dxa"/>
            <w:vAlign w:val="center"/>
          </w:tcPr>
          <w:p w14:paraId="63CD4183" w14:textId="74A54876"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weinig praktijklessen door corona</w:t>
            </w:r>
          </w:p>
        </w:tc>
      </w:tr>
    </w:tbl>
    <w:tbl>
      <w:tblPr>
        <w:tblW w:w="6680" w:type="dxa"/>
        <w:tblCellMar>
          <w:left w:w="70" w:type="dxa"/>
          <w:right w:w="70" w:type="dxa"/>
        </w:tblCellMar>
        <w:tblLook w:val="04A0" w:firstRow="1" w:lastRow="0" w:firstColumn="1" w:lastColumn="0" w:noHBand="0" w:noVBand="1"/>
      </w:tblPr>
      <w:tblGrid>
        <w:gridCol w:w="5680"/>
        <w:gridCol w:w="1000"/>
      </w:tblGrid>
      <w:tr w:rsidR="00453A84" w:rsidRPr="00BC6D55" w14:paraId="58950EE9" w14:textId="77777777" w:rsidTr="00453A84">
        <w:trPr>
          <w:trHeight w:val="315"/>
        </w:trPr>
        <w:tc>
          <w:tcPr>
            <w:tcW w:w="6680" w:type="dxa"/>
            <w:gridSpan w:val="2"/>
            <w:tcBorders>
              <w:top w:val="nil"/>
              <w:left w:val="nil"/>
              <w:bottom w:val="nil"/>
              <w:right w:val="nil"/>
            </w:tcBorders>
            <w:shd w:val="clear" w:color="auto" w:fill="FFFFFF" w:themeFill="background1"/>
            <w:vAlign w:val="center"/>
            <w:hideMark/>
          </w:tcPr>
          <w:p w14:paraId="69285EA5" w14:textId="7CA577E6" w:rsidR="00776364" w:rsidRPr="00BC6D55" w:rsidRDefault="00776364" w:rsidP="00776364">
            <w:pPr>
              <w:rPr>
                <w:rFonts w:ascii="Neutraface 2 Text Light" w:hAnsi="Neutraface 2 Text Light"/>
                <w:i/>
                <w:sz w:val="24"/>
                <w:szCs w:val="24"/>
              </w:rPr>
            </w:pPr>
            <w:r w:rsidRPr="00BC6D55">
              <w:rPr>
                <w:rFonts w:ascii="Neutraface 2 Text Light" w:hAnsi="Neutraface 2 Text Light"/>
                <w:i/>
                <w:sz w:val="24"/>
                <w:szCs w:val="24"/>
              </w:rPr>
              <w:t xml:space="preserve">Tabel 7. </w:t>
            </w:r>
            <w:r w:rsidRPr="00BC6D55">
              <w:rPr>
                <w:rFonts w:ascii="Neutraface 2 Text Light" w:eastAsia="Times New Roman" w:hAnsi="Neutraface 2 Text Light" w:cs="Calibri"/>
                <w:bCs/>
                <w:color w:val="000000"/>
                <w:sz w:val="24"/>
                <w:szCs w:val="24"/>
                <w:lang w:eastAsia="nl-NL"/>
              </w:rPr>
              <w:t>Wat is de andere reden voor je studievertraging?</w:t>
            </w:r>
          </w:p>
          <w:p w14:paraId="3BA2A1DD" w14:textId="77777777" w:rsidR="00776364" w:rsidRPr="00BC6D55" w:rsidRDefault="00776364" w:rsidP="00DF7623">
            <w:pPr>
              <w:spacing w:after="0" w:line="240" w:lineRule="auto"/>
              <w:rPr>
                <w:rFonts w:ascii="Neutraface 2 Text Light" w:eastAsia="Times New Roman" w:hAnsi="Neutraface 2 Text Light" w:cs="Calibri"/>
                <w:b/>
                <w:bCs/>
                <w:color w:val="000000"/>
                <w:sz w:val="24"/>
                <w:szCs w:val="24"/>
                <w:lang w:eastAsia="nl-NL"/>
              </w:rPr>
            </w:pPr>
          </w:p>
          <w:p w14:paraId="656E6E94" w14:textId="0000D972" w:rsidR="00453A84" w:rsidRPr="00BC6D55" w:rsidRDefault="00453A84" w:rsidP="00453A8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Ik weet al hoe ik mijn studievertraging kan inhalen:</w:t>
            </w:r>
          </w:p>
        </w:tc>
      </w:tr>
      <w:tr w:rsidR="00453A84" w:rsidRPr="00BC6D55" w14:paraId="3BD4A678" w14:textId="77777777" w:rsidTr="00453A84">
        <w:trPr>
          <w:trHeight w:val="315"/>
        </w:trPr>
        <w:tc>
          <w:tcPr>
            <w:tcW w:w="5680" w:type="dxa"/>
            <w:tcBorders>
              <w:top w:val="single" w:sz="12" w:space="0" w:color="000000"/>
              <w:left w:val="single" w:sz="12" w:space="0" w:color="000000"/>
              <w:bottom w:val="nil"/>
              <w:right w:val="single" w:sz="12" w:space="0" w:color="000000"/>
            </w:tcBorders>
            <w:shd w:val="clear" w:color="auto" w:fill="auto"/>
            <w:hideMark/>
          </w:tcPr>
          <w:p w14:paraId="6969F71B" w14:textId="6C1D02CD"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Nee</w:t>
            </w:r>
          </w:p>
        </w:tc>
        <w:tc>
          <w:tcPr>
            <w:tcW w:w="1000" w:type="dxa"/>
            <w:tcBorders>
              <w:top w:val="single" w:sz="12" w:space="0" w:color="000000"/>
              <w:left w:val="nil"/>
              <w:bottom w:val="nil"/>
              <w:right w:val="single" w:sz="12" w:space="0" w:color="000000"/>
            </w:tcBorders>
            <w:shd w:val="clear" w:color="auto" w:fill="auto"/>
            <w:noWrap/>
            <w:hideMark/>
          </w:tcPr>
          <w:p w14:paraId="2139A752" w14:textId="0A92C526"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16%</w:t>
            </w:r>
          </w:p>
        </w:tc>
      </w:tr>
      <w:tr w:rsidR="00453A84" w:rsidRPr="00BC6D55" w14:paraId="35AE2010"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68030D7A" w14:textId="42120E99"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Gedeeltelijk</w:t>
            </w:r>
          </w:p>
        </w:tc>
        <w:tc>
          <w:tcPr>
            <w:tcW w:w="1000" w:type="dxa"/>
            <w:tcBorders>
              <w:top w:val="nil"/>
              <w:left w:val="nil"/>
              <w:bottom w:val="nil"/>
              <w:right w:val="single" w:sz="12" w:space="0" w:color="000000"/>
            </w:tcBorders>
            <w:shd w:val="clear" w:color="auto" w:fill="auto"/>
            <w:noWrap/>
            <w:hideMark/>
          </w:tcPr>
          <w:p w14:paraId="5828F0E3" w14:textId="521E1B0C"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51%</w:t>
            </w:r>
          </w:p>
        </w:tc>
      </w:tr>
      <w:tr w:rsidR="00453A84" w:rsidRPr="00BC6D55" w14:paraId="5DB0B354"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7410D95B" w14:textId="6D5FE772"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Ja</w:t>
            </w:r>
          </w:p>
        </w:tc>
        <w:tc>
          <w:tcPr>
            <w:tcW w:w="1000" w:type="dxa"/>
            <w:tcBorders>
              <w:top w:val="nil"/>
              <w:left w:val="nil"/>
              <w:bottom w:val="nil"/>
              <w:right w:val="single" w:sz="12" w:space="0" w:color="000000"/>
            </w:tcBorders>
            <w:shd w:val="clear" w:color="auto" w:fill="auto"/>
            <w:noWrap/>
            <w:hideMark/>
          </w:tcPr>
          <w:p w14:paraId="456F6634" w14:textId="7709DB43"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25%</w:t>
            </w:r>
          </w:p>
        </w:tc>
      </w:tr>
      <w:tr w:rsidR="00453A84" w:rsidRPr="00BC6D55" w14:paraId="64C652DF" w14:textId="77777777" w:rsidTr="00BC6D55">
        <w:trPr>
          <w:trHeight w:val="300"/>
        </w:trPr>
        <w:tc>
          <w:tcPr>
            <w:tcW w:w="5680" w:type="dxa"/>
            <w:tcBorders>
              <w:top w:val="nil"/>
              <w:left w:val="single" w:sz="12" w:space="0" w:color="000000"/>
              <w:right w:val="single" w:sz="12" w:space="0" w:color="000000"/>
            </w:tcBorders>
            <w:shd w:val="clear" w:color="auto" w:fill="auto"/>
            <w:hideMark/>
          </w:tcPr>
          <w:p w14:paraId="5EDC8092" w14:textId="72B9E28F"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Niet van toepassing</w:t>
            </w:r>
          </w:p>
        </w:tc>
        <w:tc>
          <w:tcPr>
            <w:tcW w:w="1000" w:type="dxa"/>
            <w:tcBorders>
              <w:top w:val="nil"/>
              <w:left w:val="nil"/>
              <w:right w:val="single" w:sz="12" w:space="0" w:color="000000"/>
            </w:tcBorders>
            <w:shd w:val="clear" w:color="auto" w:fill="auto"/>
            <w:noWrap/>
            <w:hideMark/>
          </w:tcPr>
          <w:p w14:paraId="4C3D3FD3" w14:textId="7F2C0977"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8%</w:t>
            </w:r>
          </w:p>
        </w:tc>
      </w:tr>
      <w:tr w:rsidR="00453A84" w:rsidRPr="00BC6D55" w14:paraId="1B196DBF" w14:textId="77777777" w:rsidTr="00BC6D55">
        <w:trPr>
          <w:trHeight w:val="300"/>
        </w:trPr>
        <w:tc>
          <w:tcPr>
            <w:tcW w:w="5680" w:type="dxa"/>
            <w:tcBorders>
              <w:top w:val="nil"/>
              <w:left w:val="single" w:sz="12" w:space="0" w:color="000000"/>
              <w:bottom w:val="single" w:sz="12" w:space="0" w:color="000000"/>
              <w:right w:val="single" w:sz="12" w:space="0" w:color="000000"/>
            </w:tcBorders>
            <w:shd w:val="clear" w:color="auto" w:fill="auto"/>
            <w:hideMark/>
          </w:tcPr>
          <w:p w14:paraId="27663152" w14:textId="0011395E"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single" w:sz="12" w:space="0" w:color="000000"/>
              <w:bottom w:val="single" w:sz="12" w:space="0" w:color="000000"/>
              <w:right w:val="single" w:sz="12" w:space="0" w:color="000000"/>
            </w:tcBorders>
            <w:shd w:val="clear" w:color="auto" w:fill="auto"/>
            <w:noWrap/>
            <w:hideMark/>
          </w:tcPr>
          <w:p w14:paraId="167ED761" w14:textId="2F803959"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w:t>
            </w:r>
            <w:r w:rsidR="00EF51D4" w:rsidRPr="00BC6D55">
              <w:rPr>
                <w:rFonts w:ascii="Neutraface 2 Text Light" w:hAnsi="Neutraface 2 Text Light"/>
                <w:sz w:val="24"/>
                <w:szCs w:val="24"/>
              </w:rPr>
              <w:t>5</w:t>
            </w:r>
            <w:r w:rsidR="009837D2" w:rsidRPr="00BC6D55">
              <w:rPr>
                <w:rFonts w:ascii="Neutraface 2 Text Light" w:hAnsi="Neutraface 2 Text Light"/>
                <w:sz w:val="24"/>
                <w:szCs w:val="24"/>
              </w:rPr>
              <w:t>6</w:t>
            </w:r>
          </w:p>
        </w:tc>
      </w:tr>
    </w:tbl>
    <w:p w14:paraId="79609656" w14:textId="372E079C" w:rsidR="00453A84" w:rsidRPr="00BC6D55" w:rsidRDefault="00776364" w:rsidP="00955519">
      <w:pPr>
        <w:rPr>
          <w:rFonts w:ascii="Neutraface 2 Text Light" w:eastAsia="Times New Roman" w:hAnsi="Neutraface 2 Text Light" w:cs="Calibri"/>
          <w:bCs/>
          <w:color w:val="000000"/>
          <w:sz w:val="24"/>
          <w:szCs w:val="24"/>
          <w:lang w:eastAsia="nl-NL"/>
        </w:rPr>
      </w:pPr>
      <w:r w:rsidRPr="00BC6D55">
        <w:rPr>
          <w:rFonts w:ascii="Neutraface 2 Text Light" w:hAnsi="Neutraface 2 Text Light"/>
          <w:i/>
          <w:sz w:val="24"/>
          <w:szCs w:val="24"/>
        </w:rPr>
        <w:t xml:space="preserve">Tabel 8. </w:t>
      </w:r>
      <w:r w:rsidRPr="00BC6D55">
        <w:rPr>
          <w:rFonts w:ascii="Neutraface 2 Text Light" w:eastAsia="Times New Roman" w:hAnsi="Neutraface 2 Text Light" w:cs="Calibri"/>
          <w:bCs/>
          <w:color w:val="000000"/>
          <w:sz w:val="24"/>
          <w:szCs w:val="24"/>
          <w:lang w:eastAsia="nl-NL"/>
        </w:rPr>
        <w:t>Ik weet al hoe ik mijn studievertraging kan inhalen:</w:t>
      </w:r>
    </w:p>
    <w:tbl>
      <w:tblPr>
        <w:tblW w:w="6680" w:type="dxa"/>
        <w:tblCellMar>
          <w:left w:w="70" w:type="dxa"/>
          <w:right w:w="70" w:type="dxa"/>
        </w:tblCellMar>
        <w:tblLook w:val="04A0" w:firstRow="1" w:lastRow="0" w:firstColumn="1" w:lastColumn="0" w:noHBand="0" w:noVBand="1"/>
      </w:tblPr>
      <w:tblGrid>
        <w:gridCol w:w="5680"/>
        <w:gridCol w:w="1000"/>
      </w:tblGrid>
      <w:tr w:rsidR="00453A84" w:rsidRPr="00BC6D55" w14:paraId="0C117662" w14:textId="77777777" w:rsidTr="00453A84">
        <w:trPr>
          <w:trHeight w:val="315"/>
        </w:trPr>
        <w:tc>
          <w:tcPr>
            <w:tcW w:w="6680" w:type="dxa"/>
            <w:gridSpan w:val="2"/>
            <w:tcBorders>
              <w:top w:val="nil"/>
              <w:left w:val="nil"/>
              <w:bottom w:val="nil"/>
              <w:right w:val="nil"/>
            </w:tcBorders>
            <w:shd w:val="clear" w:color="auto" w:fill="FFFFFF" w:themeFill="background1"/>
            <w:vAlign w:val="center"/>
            <w:hideMark/>
          </w:tcPr>
          <w:p w14:paraId="467B87B1" w14:textId="63667D99" w:rsidR="00453A84" w:rsidRPr="00BC6D55" w:rsidRDefault="00DF7623" w:rsidP="00453A84">
            <w:pPr>
              <w:spacing w:after="0" w:line="240" w:lineRule="auto"/>
              <w:jc w:val="center"/>
              <w:rPr>
                <w:rFonts w:ascii="Neutraface 2 Text Light" w:eastAsia="Times New Roman" w:hAnsi="Neutraface 2 Text Light" w:cs="Calibri"/>
                <w:b/>
                <w:bCs/>
                <w:color w:val="000000"/>
                <w:sz w:val="24"/>
                <w:szCs w:val="24"/>
                <w:lang w:eastAsia="nl-NL"/>
              </w:rPr>
            </w:pPr>
            <w:r>
              <w:rPr>
                <w:rFonts w:ascii="Neutraface 2 Text Light" w:eastAsia="Times New Roman" w:hAnsi="Neutraface 2 Text Light" w:cs="Calibri"/>
                <w:b/>
                <w:bCs/>
                <w:color w:val="000000"/>
                <w:sz w:val="24"/>
                <w:szCs w:val="24"/>
                <w:lang w:eastAsia="nl-NL"/>
              </w:rPr>
              <w:br/>
            </w:r>
            <w:r w:rsidR="00453A84" w:rsidRPr="00BC6D55">
              <w:rPr>
                <w:rFonts w:ascii="Neutraface 2 Text Light" w:eastAsia="Times New Roman" w:hAnsi="Neutraface 2 Text Light" w:cs="Calibri"/>
                <w:b/>
                <w:bCs/>
                <w:color w:val="000000"/>
                <w:sz w:val="24"/>
                <w:szCs w:val="24"/>
                <w:lang w:eastAsia="nl-NL"/>
              </w:rPr>
              <w:t>Het gaat mij lukken om mijn studievertraging volgend schooljaar in te halen:</w:t>
            </w:r>
          </w:p>
        </w:tc>
      </w:tr>
      <w:tr w:rsidR="00453A84" w:rsidRPr="00BC6D55" w14:paraId="1B9B71B9" w14:textId="77777777" w:rsidTr="00453A84">
        <w:trPr>
          <w:trHeight w:val="315"/>
        </w:trPr>
        <w:tc>
          <w:tcPr>
            <w:tcW w:w="5680" w:type="dxa"/>
            <w:tcBorders>
              <w:top w:val="single" w:sz="12" w:space="0" w:color="000000"/>
              <w:left w:val="single" w:sz="12" w:space="0" w:color="000000"/>
              <w:bottom w:val="nil"/>
              <w:right w:val="single" w:sz="12" w:space="0" w:color="000000"/>
            </w:tcBorders>
            <w:shd w:val="clear" w:color="auto" w:fill="auto"/>
            <w:hideMark/>
          </w:tcPr>
          <w:p w14:paraId="14F7425B" w14:textId="0BED60E4"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Nee</w:t>
            </w:r>
          </w:p>
        </w:tc>
        <w:tc>
          <w:tcPr>
            <w:tcW w:w="1000" w:type="dxa"/>
            <w:tcBorders>
              <w:top w:val="single" w:sz="12" w:space="0" w:color="000000"/>
              <w:left w:val="nil"/>
              <w:bottom w:val="nil"/>
              <w:right w:val="single" w:sz="12" w:space="0" w:color="000000"/>
            </w:tcBorders>
            <w:shd w:val="clear" w:color="auto" w:fill="auto"/>
            <w:noWrap/>
            <w:hideMark/>
          </w:tcPr>
          <w:p w14:paraId="6CB94BBD" w14:textId="268F2255"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9%</w:t>
            </w:r>
          </w:p>
        </w:tc>
      </w:tr>
      <w:tr w:rsidR="00453A84" w:rsidRPr="00BC6D55" w14:paraId="54FD29B6"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35667497" w14:textId="2BE0B8B1"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Ja</w:t>
            </w:r>
          </w:p>
        </w:tc>
        <w:tc>
          <w:tcPr>
            <w:tcW w:w="1000" w:type="dxa"/>
            <w:tcBorders>
              <w:top w:val="nil"/>
              <w:left w:val="nil"/>
              <w:bottom w:val="nil"/>
              <w:right w:val="single" w:sz="12" w:space="0" w:color="000000"/>
            </w:tcBorders>
            <w:shd w:val="clear" w:color="auto" w:fill="auto"/>
            <w:noWrap/>
            <w:hideMark/>
          </w:tcPr>
          <w:p w14:paraId="3693890B" w14:textId="49B8A8E3" w:rsidR="00453A84" w:rsidRPr="00BC6D55" w:rsidRDefault="009837D2"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39</w:t>
            </w:r>
            <w:r w:rsidR="00453A84" w:rsidRPr="00BC6D55">
              <w:rPr>
                <w:rFonts w:ascii="Neutraface 2 Text Light" w:hAnsi="Neutraface 2 Text Light"/>
                <w:sz w:val="24"/>
                <w:szCs w:val="24"/>
              </w:rPr>
              <w:t>%</w:t>
            </w:r>
          </w:p>
        </w:tc>
      </w:tr>
      <w:tr w:rsidR="00453A84" w:rsidRPr="00BC6D55" w14:paraId="775F5A60"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0F36063C" w14:textId="730578F7"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Weet ik (nog) niet</w:t>
            </w:r>
          </w:p>
        </w:tc>
        <w:tc>
          <w:tcPr>
            <w:tcW w:w="1000" w:type="dxa"/>
            <w:tcBorders>
              <w:top w:val="nil"/>
              <w:left w:val="nil"/>
              <w:bottom w:val="nil"/>
              <w:right w:val="single" w:sz="12" w:space="0" w:color="000000"/>
            </w:tcBorders>
            <w:shd w:val="clear" w:color="auto" w:fill="auto"/>
            <w:noWrap/>
            <w:hideMark/>
          </w:tcPr>
          <w:p w14:paraId="2699DA7B" w14:textId="7FF43A89"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w:t>
            </w:r>
            <w:r w:rsidR="009837D2" w:rsidRPr="00BC6D55">
              <w:rPr>
                <w:rFonts w:ascii="Neutraface 2 Text Light" w:hAnsi="Neutraface 2 Text Light"/>
                <w:sz w:val="24"/>
                <w:szCs w:val="24"/>
              </w:rPr>
              <w:t>2</w:t>
            </w:r>
            <w:r w:rsidRPr="00BC6D55">
              <w:rPr>
                <w:rFonts w:ascii="Neutraface 2 Text Light" w:hAnsi="Neutraface 2 Text Light"/>
                <w:sz w:val="24"/>
                <w:szCs w:val="24"/>
              </w:rPr>
              <w:t>%</w:t>
            </w:r>
          </w:p>
        </w:tc>
      </w:tr>
      <w:tr w:rsidR="00453A84" w:rsidRPr="00BC6D55" w14:paraId="0055C91B"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201B0FD6" w14:textId="46ABB46F"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Niet van toepassing</w:t>
            </w:r>
          </w:p>
        </w:tc>
        <w:tc>
          <w:tcPr>
            <w:tcW w:w="1000" w:type="dxa"/>
            <w:tcBorders>
              <w:top w:val="nil"/>
              <w:left w:val="nil"/>
              <w:bottom w:val="nil"/>
              <w:right w:val="single" w:sz="12" w:space="0" w:color="000000"/>
            </w:tcBorders>
            <w:shd w:val="clear" w:color="auto" w:fill="auto"/>
            <w:noWrap/>
            <w:hideMark/>
          </w:tcPr>
          <w:p w14:paraId="493B3B11" w14:textId="64504446"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10%</w:t>
            </w:r>
          </w:p>
        </w:tc>
      </w:tr>
      <w:tr w:rsidR="00453A84" w:rsidRPr="00BC6D55" w14:paraId="1C2BC2D4" w14:textId="77777777" w:rsidTr="00BC6D55">
        <w:trPr>
          <w:trHeight w:val="151"/>
        </w:trPr>
        <w:tc>
          <w:tcPr>
            <w:tcW w:w="5680" w:type="dxa"/>
            <w:tcBorders>
              <w:top w:val="nil"/>
              <w:left w:val="single" w:sz="12" w:space="0" w:color="000000"/>
              <w:bottom w:val="single" w:sz="12" w:space="0" w:color="000000"/>
              <w:right w:val="single" w:sz="12" w:space="0" w:color="000000"/>
            </w:tcBorders>
            <w:shd w:val="clear" w:color="auto" w:fill="auto"/>
            <w:hideMark/>
          </w:tcPr>
          <w:p w14:paraId="7610C0AF" w14:textId="63528C81"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nil"/>
              <w:bottom w:val="single" w:sz="12" w:space="0" w:color="000000"/>
              <w:right w:val="single" w:sz="12" w:space="0" w:color="000000"/>
            </w:tcBorders>
            <w:shd w:val="clear" w:color="auto" w:fill="auto"/>
            <w:noWrap/>
            <w:hideMark/>
          </w:tcPr>
          <w:p w14:paraId="7BBCFC66" w14:textId="1B1CA78D" w:rsidR="00453A84" w:rsidRPr="00BC6D55" w:rsidRDefault="00453A84" w:rsidP="00453A84">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w:t>
            </w:r>
            <w:r w:rsidR="009837D2" w:rsidRPr="00BC6D55">
              <w:rPr>
                <w:rFonts w:ascii="Neutraface 2 Text Light" w:hAnsi="Neutraface 2 Text Light"/>
                <w:sz w:val="24"/>
                <w:szCs w:val="24"/>
              </w:rPr>
              <w:t>56</w:t>
            </w:r>
          </w:p>
        </w:tc>
      </w:tr>
    </w:tbl>
    <w:p w14:paraId="4A7A2518" w14:textId="4D807B4A" w:rsidR="00776364" w:rsidRPr="00BC6D55" w:rsidRDefault="00776364" w:rsidP="00776364">
      <w:pPr>
        <w:rPr>
          <w:rFonts w:ascii="Neutraface 2 Text Light" w:eastAsia="Times New Roman" w:hAnsi="Neutraface 2 Text Light" w:cs="Calibri"/>
          <w:bCs/>
          <w:color w:val="000000"/>
          <w:sz w:val="24"/>
          <w:szCs w:val="24"/>
          <w:lang w:eastAsia="nl-NL"/>
        </w:rPr>
      </w:pPr>
      <w:r w:rsidRPr="00BC6D55">
        <w:rPr>
          <w:rFonts w:ascii="Neutraface 2 Text Light" w:hAnsi="Neutraface 2 Text Light"/>
          <w:i/>
          <w:sz w:val="24"/>
          <w:szCs w:val="24"/>
        </w:rPr>
        <w:t xml:space="preserve">Tabel 9. </w:t>
      </w:r>
      <w:r w:rsidRPr="00BC6D55">
        <w:rPr>
          <w:rFonts w:ascii="Neutraface 2 Text Light" w:eastAsia="Times New Roman" w:hAnsi="Neutraface 2 Text Light" w:cs="Calibri"/>
          <w:bCs/>
          <w:color w:val="000000"/>
          <w:sz w:val="24"/>
          <w:szCs w:val="24"/>
          <w:lang w:eastAsia="nl-NL"/>
        </w:rPr>
        <w:t>Het gaat mij lukken om mijn studievertraging volgend schooljaar in te halen:</w:t>
      </w:r>
    </w:p>
    <w:p w14:paraId="4E194333" w14:textId="3A33D37E" w:rsidR="00453A84" w:rsidRPr="00BC6D55" w:rsidRDefault="00453A84" w:rsidP="00955519">
      <w:pPr>
        <w:rPr>
          <w:rFonts w:ascii="Neutraface 2 Text Light" w:hAnsi="Neutraface 2 Text Light"/>
          <w:i/>
          <w:sz w:val="24"/>
          <w:szCs w:val="24"/>
        </w:rPr>
      </w:pPr>
    </w:p>
    <w:tbl>
      <w:tblPr>
        <w:tblW w:w="6680" w:type="dxa"/>
        <w:tblCellMar>
          <w:left w:w="70" w:type="dxa"/>
          <w:right w:w="70" w:type="dxa"/>
        </w:tblCellMar>
        <w:tblLook w:val="04A0" w:firstRow="1" w:lastRow="0" w:firstColumn="1" w:lastColumn="0" w:noHBand="0" w:noVBand="1"/>
      </w:tblPr>
      <w:tblGrid>
        <w:gridCol w:w="5680"/>
        <w:gridCol w:w="1000"/>
      </w:tblGrid>
      <w:tr w:rsidR="00453A84" w:rsidRPr="00BC6D55" w14:paraId="4FF10D35" w14:textId="77777777" w:rsidTr="00453A84">
        <w:trPr>
          <w:trHeight w:val="315"/>
        </w:trPr>
        <w:tc>
          <w:tcPr>
            <w:tcW w:w="6680" w:type="dxa"/>
            <w:gridSpan w:val="2"/>
            <w:tcBorders>
              <w:top w:val="nil"/>
              <w:left w:val="nil"/>
              <w:bottom w:val="nil"/>
              <w:right w:val="nil"/>
            </w:tcBorders>
            <w:shd w:val="clear" w:color="auto" w:fill="FFFFFF" w:themeFill="background1"/>
            <w:vAlign w:val="center"/>
            <w:hideMark/>
          </w:tcPr>
          <w:p w14:paraId="51F8C6D7" w14:textId="32E74A64" w:rsidR="00453A84" w:rsidRPr="00BC6D55" w:rsidRDefault="00453A84" w:rsidP="00453A8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Mijn school heeft mij voldoende geholpen om studievertraging te voorkomen:</w:t>
            </w:r>
          </w:p>
        </w:tc>
      </w:tr>
      <w:tr w:rsidR="00453A84" w:rsidRPr="00BC6D55" w14:paraId="4210BF5E" w14:textId="77777777" w:rsidTr="00453A84">
        <w:trPr>
          <w:trHeight w:val="315"/>
        </w:trPr>
        <w:tc>
          <w:tcPr>
            <w:tcW w:w="5680" w:type="dxa"/>
            <w:tcBorders>
              <w:top w:val="single" w:sz="12" w:space="0" w:color="000000"/>
              <w:left w:val="single" w:sz="12" w:space="0" w:color="000000"/>
              <w:bottom w:val="nil"/>
              <w:right w:val="single" w:sz="12" w:space="0" w:color="000000"/>
            </w:tcBorders>
            <w:shd w:val="clear" w:color="auto" w:fill="auto"/>
            <w:hideMark/>
          </w:tcPr>
          <w:p w14:paraId="6D9481B1" w14:textId="77777777"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Nee</w:t>
            </w:r>
          </w:p>
        </w:tc>
        <w:tc>
          <w:tcPr>
            <w:tcW w:w="1000" w:type="dxa"/>
            <w:tcBorders>
              <w:top w:val="single" w:sz="12" w:space="0" w:color="000000"/>
              <w:left w:val="nil"/>
              <w:bottom w:val="nil"/>
              <w:right w:val="single" w:sz="12" w:space="0" w:color="000000"/>
            </w:tcBorders>
            <w:shd w:val="clear" w:color="auto" w:fill="auto"/>
            <w:noWrap/>
            <w:vAlign w:val="center"/>
            <w:hideMark/>
          </w:tcPr>
          <w:p w14:paraId="75406287" w14:textId="0646611B" w:rsidR="00453A84" w:rsidRPr="00BC6D55" w:rsidRDefault="00453A84" w:rsidP="00453A8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3</w:t>
            </w:r>
            <w:r w:rsidR="009837D2" w:rsidRPr="00BC6D55">
              <w:rPr>
                <w:rFonts w:ascii="Neutraface 2 Text Light" w:hAnsi="Neutraface 2 Text Light" w:cstheme="minorHAnsi"/>
                <w:color w:val="000000"/>
                <w:sz w:val="24"/>
                <w:szCs w:val="24"/>
              </w:rPr>
              <w:t>0</w:t>
            </w:r>
            <w:r w:rsidRPr="00BC6D55">
              <w:rPr>
                <w:rFonts w:ascii="Neutraface 2 Text Light" w:hAnsi="Neutraface 2 Text Light" w:cstheme="minorHAnsi"/>
                <w:color w:val="000000"/>
                <w:sz w:val="24"/>
                <w:szCs w:val="24"/>
              </w:rPr>
              <w:t>%</w:t>
            </w:r>
          </w:p>
        </w:tc>
      </w:tr>
      <w:tr w:rsidR="00453A84" w:rsidRPr="00BC6D55" w14:paraId="29428C84"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178A4966" w14:textId="77777777"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Ja</w:t>
            </w:r>
          </w:p>
        </w:tc>
        <w:tc>
          <w:tcPr>
            <w:tcW w:w="1000" w:type="dxa"/>
            <w:tcBorders>
              <w:top w:val="nil"/>
              <w:left w:val="nil"/>
              <w:bottom w:val="nil"/>
              <w:right w:val="single" w:sz="12" w:space="0" w:color="000000"/>
            </w:tcBorders>
            <w:shd w:val="clear" w:color="auto" w:fill="auto"/>
            <w:noWrap/>
            <w:vAlign w:val="center"/>
            <w:hideMark/>
          </w:tcPr>
          <w:p w14:paraId="2F2E9623" w14:textId="7566F5F2" w:rsidR="00453A84" w:rsidRPr="00BC6D55" w:rsidRDefault="00453A84" w:rsidP="00453A8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3</w:t>
            </w:r>
            <w:r w:rsidR="009837D2" w:rsidRPr="00BC6D55">
              <w:rPr>
                <w:rFonts w:ascii="Neutraface 2 Text Light" w:hAnsi="Neutraface 2 Text Light" w:cstheme="minorHAnsi"/>
                <w:color w:val="000000"/>
                <w:sz w:val="24"/>
                <w:szCs w:val="24"/>
              </w:rPr>
              <w:t>8</w:t>
            </w:r>
            <w:r w:rsidRPr="00BC6D55">
              <w:rPr>
                <w:rFonts w:ascii="Neutraface 2 Text Light" w:hAnsi="Neutraface 2 Text Light" w:cstheme="minorHAnsi"/>
                <w:color w:val="000000"/>
                <w:sz w:val="24"/>
                <w:szCs w:val="24"/>
              </w:rPr>
              <w:t>%</w:t>
            </w:r>
          </w:p>
        </w:tc>
      </w:tr>
      <w:tr w:rsidR="00453A84" w:rsidRPr="00BC6D55" w14:paraId="2F312147" w14:textId="77777777" w:rsidTr="00453A84">
        <w:trPr>
          <w:trHeight w:val="183"/>
        </w:trPr>
        <w:tc>
          <w:tcPr>
            <w:tcW w:w="5680" w:type="dxa"/>
            <w:tcBorders>
              <w:top w:val="nil"/>
              <w:left w:val="single" w:sz="12" w:space="0" w:color="000000"/>
              <w:bottom w:val="nil"/>
              <w:right w:val="single" w:sz="12" w:space="0" w:color="000000"/>
            </w:tcBorders>
            <w:shd w:val="clear" w:color="auto" w:fill="auto"/>
            <w:hideMark/>
          </w:tcPr>
          <w:p w14:paraId="79156896" w14:textId="77777777"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Weet ik (nog) niet</w:t>
            </w:r>
          </w:p>
        </w:tc>
        <w:tc>
          <w:tcPr>
            <w:tcW w:w="1000" w:type="dxa"/>
            <w:tcBorders>
              <w:top w:val="nil"/>
              <w:left w:val="nil"/>
              <w:bottom w:val="nil"/>
              <w:right w:val="single" w:sz="12" w:space="0" w:color="000000"/>
            </w:tcBorders>
            <w:shd w:val="clear" w:color="auto" w:fill="auto"/>
            <w:noWrap/>
            <w:vAlign w:val="center"/>
            <w:hideMark/>
          </w:tcPr>
          <w:p w14:paraId="455A2B04" w14:textId="1CED46E0" w:rsidR="00453A84" w:rsidRPr="00BC6D55" w:rsidRDefault="00453A84" w:rsidP="00453A8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19%</w:t>
            </w:r>
          </w:p>
        </w:tc>
      </w:tr>
      <w:tr w:rsidR="00453A84" w:rsidRPr="00BC6D55" w14:paraId="43DCD79E" w14:textId="77777777" w:rsidTr="00453A84">
        <w:trPr>
          <w:trHeight w:val="300"/>
        </w:trPr>
        <w:tc>
          <w:tcPr>
            <w:tcW w:w="5680" w:type="dxa"/>
            <w:tcBorders>
              <w:top w:val="nil"/>
              <w:left w:val="single" w:sz="12" w:space="0" w:color="000000"/>
              <w:bottom w:val="nil"/>
              <w:right w:val="single" w:sz="12" w:space="0" w:color="000000"/>
            </w:tcBorders>
            <w:shd w:val="clear" w:color="auto" w:fill="auto"/>
            <w:hideMark/>
          </w:tcPr>
          <w:p w14:paraId="0AD67F0E" w14:textId="77777777"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Niet van toepassing</w:t>
            </w:r>
          </w:p>
        </w:tc>
        <w:tc>
          <w:tcPr>
            <w:tcW w:w="1000" w:type="dxa"/>
            <w:tcBorders>
              <w:top w:val="nil"/>
              <w:left w:val="nil"/>
              <w:bottom w:val="nil"/>
              <w:right w:val="single" w:sz="12" w:space="0" w:color="000000"/>
            </w:tcBorders>
            <w:shd w:val="clear" w:color="auto" w:fill="auto"/>
            <w:noWrap/>
            <w:vAlign w:val="center"/>
            <w:hideMark/>
          </w:tcPr>
          <w:p w14:paraId="61D502E4" w14:textId="763C24CC" w:rsidR="00453A84" w:rsidRPr="00BC6D55" w:rsidRDefault="00453A84" w:rsidP="00453A8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14%</w:t>
            </w:r>
          </w:p>
        </w:tc>
      </w:tr>
      <w:tr w:rsidR="00453A84" w:rsidRPr="00BC6D55" w14:paraId="13A7E077" w14:textId="77777777" w:rsidTr="00BC6D55">
        <w:trPr>
          <w:trHeight w:val="300"/>
        </w:trPr>
        <w:tc>
          <w:tcPr>
            <w:tcW w:w="5680" w:type="dxa"/>
            <w:tcBorders>
              <w:top w:val="nil"/>
              <w:left w:val="single" w:sz="12" w:space="0" w:color="000000"/>
              <w:bottom w:val="single" w:sz="12" w:space="0" w:color="000000"/>
              <w:right w:val="single" w:sz="12" w:space="0" w:color="000000"/>
            </w:tcBorders>
            <w:shd w:val="clear" w:color="auto" w:fill="auto"/>
            <w:hideMark/>
          </w:tcPr>
          <w:p w14:paraId="0A48ACBB" w14:textId="77777777" w:rsidR="00453A84" w:rsidRPr="00BC6D55" w:rsidRDefault="00453A84" w:rsidP="00453A84">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nil"/>
              <w:bottom w:val="single" w:sz="12" w:space="0" w:color="000000"/>
              <w:right w:val="single" w:sz="12" w:space="0" w:color="000000"/>
            </w:tcBorders>
            <w:shd w:val="clear" w:color="auto" w:fill="auto"/>
            <w:noWrap/>
            <w:vAlign w:val="center"/>
            <w:hideMark/>
          </w:tcPr>
          <w:p w14:paraId="21173DBB" w14:textId="7BE91BDC" w:rsidR="00453A84" w:rsidRPr="00BC6D55" w:rsidRDefault="009837D2" w:rsidP="00453A84">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eastAsia="Times New Roman" w:hAnsi="Neutraface 2 Text Light" w:cstheme="minorHAnsi"/>
                <w:color w:val="000000"/>
                <w:sz w:val="24"/>
                <w:szCs w:val="24"/>
                <w:lang w:eastAsia="nl-NL"/>
              </w:rPr>
              <w:t>39</w:t>
            </w:r>
            <w:r w:rsidR="00B907AB" w:rsidRPr="00BC6D55">
              <w:rPr>
                <w:rFonts w:ascii="Neutraface 2 Text Light" w:eastAsia="Times New Roman" w:hAnsi="Neutraface 2 Text Light" w:cstheme="minorHAnsi"/>
                <w:color w:val="000000"/>
                <w:sz w:val="24"/>
                <w:szCs w:val="24"/>
                <w:lang w:eastAsia="nl-NL"/>
              </w:rPr>
              <w:t>0</w:t>
            </w:r>
          </w:p>
        </w:tc>
      </w:tr>
    </w:tbl>
    <w:p w14:paraId="1FB5B7FD" w14:textId="77777777" w:rsidR="00776364" w:rsidRPr="00BC6D55" w:rsidRDefault="00776364" w:rsidP="00453A84">
      <w:pPr>
        <w:rPr>
          <w:rFonts w:ascii="Neutraface 2 Text Light" w:eastAsia="Times New Roman" w:hAnsi="Neutraface 2 Text Light" w:cs="Calibri"/>
          <w:bCs/>
          <w:color w:val="000000"/>
          <w:sz w:val="24"/>
          <w:szCs w:val="24"/>
          <w:lang w:eastAsia="nl-NL"/>
        </w:rPr>
      </w:pPr>
      <w:r w:rsidRPr="00BC6D55">
        <w:rPr>
          <w:rFonts w:ascii="Neutraface 2 Text Light" w:eastAsia="Times New Roman" w:hAnsi="Neutraface 2 Text Light" w:cs="Calibri"/>
          <w:bCs/>
          <w:color w:val="000000"/>
          <w:sz w:val="24"/>
          <w:szCs w:val="24"/>
          <w:lang w:eastAsia="nl-NL"/>
        </w:rPr>
        <w:t>Tabel 10. Mijn school heeft mij voldoende geholpen om studievertraging te voorkomen:</w:t>
      </w:r>
    </w:p>
    <w:p w14:paraId="43F67C66" w14:textId="77777777" w:rsidR="00DF7623" w:rsidRDefault="00DF7623" w:rsidP="00453A84">
      <w:pPr>
        <w:rPr>
          <w:rFonts w:ascii="Neutraface 2 Text Light" w:hAnsi="Neutraface 2 Text Light"/>
          <w:b/>
          <w:bCs/>
          <w:color w:val="00B0F0"/>
          <w:sz w:val="24"/>
          <w:szCs w:val="24"/>
        </w:rPr>
      </w:pPr>
    </w:p>
    <w:p w14:paraId="7DAEC007" w14:textId="77777777" w:rsidR="00DF7623" w:rsidRDefault="00DF7623" w:rsidP="00453A84">
      <w:pPr>
        <w:rPr>
          <w:rFonts w:ascii="Neutraface 2 Text Light" w:hAnsi="Neutraface 2 Text Light"/>
          <w:b/>
          <w:bCs/>
          <w:color w:val="00B0F0"/>
          <w:sz w:val="24"/>
          <w:szCs w:val="24"/>
        </w:rPr>
      </w:pPr>
    </w:p>
    <w:p w14:paraId="79173513" w14:textId="1FE54DEE" w:rsidR="00DF7623" w:rsidRDefault="00DF7623" w:rsidP="00453A84">
      <w:pPr>
        <w:rPr>
          <w:rFonts w:ascii="Neutraface 2 Text Light" w:hAnsi="Neutraface 2 Text Light"/>
          <w:b/>
          <w:bCs/>
          <w:color w:val="00B0F0"/>
          <w:sz w:val="24"/>
          <w:szCs w:val="24"/>
        </w:rPr>
      </w:pPr>
      <w:r>
        <w:rPr>
          <w:rFonts w:ascii="Neutraface 2 Text Light" w:hAnsi="Neutraface 2 Text Light"/>
          <w:b/>
          <w:bCs/>
          <w:color w:val="00B0F0"/>
          <w:sz w:val="24"/>
          <w:szCs w:val="24"/>
        </w:rPr>
        <w:br/>
      </w:r>
    </w:p>
    <w:p w14:paraId="0B7922F0" w14:textId="77777777" w:rsidR="00DF7623" w:rsidRDefault="00DF7623" w:rsidP="00453A84">
      <w:pPr>
        <w:rPr>
          <w:rFonts w:ascii="Neutraface 2 Text Light" w:hAnsi="Neutraface 2 Text Light"/>
          <w:b/>
          <w:bCs/>
          <w:color w:val="00B0F0"/>
          <w:sz w:val="24"/>
          <w:szCs w:val="24"/>
        </w:rPr>
      </w:pPr>
    </w:p>
    <w:p w14:paraId="282C15A2" w14:textId="7FD81688" w:rsidR="00453A84" w:rsidRPr="009809E9" w:rsidRDefault="00453A84" w:rsidP="00453A84">
      <w:pPr>
        <w:rPr>
          <w:rFonts w:ascii="Neutraface 2 Text Light" w:hAnsi="Neutraface 2 Text Light"/>
          <w:b/>
          <w:bCs/>
          <w:color w:val="00B0F0"/>
          <w:sz w:val="44"/>
          <w:szCs w:val="44"/>
        </w:rPr>
      </w:pPr>
      <w:r w:rsidRPr="009809E9">
        <w:rPr>
          <w:rFonts w:ascii="Neutraface 2 Text Light" w:hAnsi="Neutraface 2 Text Light"/>
          <w:b/>
          <w:bCs/>
          <w:color w:val="00B0F0"/>
          <w:sz w:val="44"/>
          <w:szCs w:val="44"/>
        </w:rPr>
        <w:lastRenderedPageBreak/>
        <w:t>Gevolgen coronacrisis</w:t>
      </w:r>
    </w:p>
    <w:tbl>
      <w:tblPr>
        <w:tblW w:w="6680" w:type="dxa"/>
        <w:tblCellMar>
          <w:left w:w="70" w:type="dxa"/>
          <w:right w:w="70" w:type="dxa"/>
        </w:tblCellMar>
        <w:tblLook w:val="04A0" w:firstRow="1" w:lastRow="0" w:firstColumn="1" w:lastColumn="0" w:noHBand="0" w:noVBand="1"/>
      </w:tblPr>
      <w:tblGrid>
        <w:gridCol w:w="5680"/>
        <w:gridCol w:w="1000"/>
      </w:tblGrid>
      <w:tr w:rsidR="009B2E86" w:rsidRPr="00BC6D55" w14:paraId="580CA47A" w14:textId="77777777" w:rsidTr="007E0124">
        <w:trPr>
          <w:trHeight w:val="315"/>
        </w:trPr>
        <w:tc>
          <w:tcPr>
            <w:tcW w:w="6680" w:type="dxa"/>
            <w:gridSpan w:val="2"/>
            <w:tcBorders>
              <w:top w:val="nil"/>
              <w:left w:val="nil"/>
              <w:bottom w:val="single" w:sz="12" w:space="0" w:color="000000"/>
              <w:right w:val="nil"/>
            </w:tcBorders>
            <w:shd w:val="clear" w:color="auto" w:fill="FFFFFF" w:themeFill="background1"/>
            <w:vAlign w:val="center"/>
            <w:hideMark/>
          </w:tcPr>
          <w:p w14:paraId="5D09B25E" w14:textId="6EC315AD" w:rsidR="009B2E86" w:rsidRPr="00BC6D55" w:rsidRDefault="009B2E86" w:rsidP="007E012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 xml:space="preserve">Deze vraag gaat over de </w:t>
            </w:r>
            <w:r w:rsidRPr="00BC6D55">
              <w:rPr>
                <w:rFonts w:ascii="Neutraface 2 Text Light" w:eastAsia="Times New Roman" w:hAnsi="Neutraface 2 Text Light" w:cs="Calibri"/>
                <w:b/>
                <w:bCs/>
                <w:color w:val="000000"/>
                <w:sz w:val="24"/>
                <w:szCs w:val="24"/>
                <w:u w:val="single"/>
                <w:lang w:eastAsia="nl-NL"/>
              </w:rPr>
              <w:t>negatieve</w:t>
            </w:r>
            <w:r w:rsidRPr="00BC6D55">
              <w:rPr>
                <w:rFonts w:ascii="Neutraface 2 Text Light" w:eastAsia="Times New Roman" w:hAnsi="Neutraface 2 Text Light" w:cs="Calibri"/>
                <w:b/>
                <w:bCs/>
                <w:color w:val="000000"/>
                <w:sz w:val="24"/>
                <w:szCs w:val="24"/>
                <w:lang w:eastAsia="nl-NL"/>
              </w:rPr>
              <w:t xml:space="preserve"> gevolgen van de coronacrisis. Door de coronacrisis…</w:t>
            </w:r>
          </w:p>
        </w:tc>
      </w:tr>
      <w:tr w:rsidR="009B2E86" w:rsidRPr="00BC6D55" w14:paraId="7BFCC200" w14:textId="77777777" w:rsidTr="000B3EB3">
        <w:trPr>
          <w:trHeight w:val="315"/>
        </w:trPr>
        <w:tc>
          <w:tcPr>
            <w:tcW w:w="5680" w:type="dxa"/>
            <w:tcBorders>
              <w:top w:val="single" w:sz="12" w:space="0" w:color="000000"/>
              <w:left w:val="single" w:sz="12" w:space="0" w:color="000000"/>
              <w:right w:val="single" w:sz="12" w:space="0" w:color="000000"/>
            </w:tcBorders>
            <w:shd w:val="clear" w:color="auto" w:fill="auto"/>
            <w:hideMark/>
          </w:tcPr>
          <w:p w14:paraId="780EBE79" w14:textId="7C7AEEF9"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heb ik (meer) financiële problemen gekregen.</w:t>
            </w:r>
          </w:p>
        </w:tc>
        <w:tc>
          <w:tcPr>
            <w:tcW w:w="1000" w:type="dxa"/>
            <w:tcBorders>
              <w:top w:val="single" w:sz="12" w:space="0" w:color="000000"/>
              <w:left w:val="single" w:sz="12" w:space="0" w:color="000000"/>
              <w:right w:val="single" w:sz="12" w:space="0" w:color="000000"/>
            </w:tcBorders>
            <w:shd w:val="clear" w:color="auto" w:fill="auto"/>
            <w:noWrap/>
            <w:vAlign w:val="center"/>
            <w:hideMark/>
          </w:tcPr>
          <w:p w14:paraId="68AE2636" w14:textId="34EEF6CA"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21%</w:t>
            </w:r>
          </w:p>
        </w:tc>
      </w:tr>
      <w:tr w:rsidR="009B2E86" w:rsidRPr="00BC6D55" w14:paraId="714207C7" w14:textId="77777777" w:rsidTr="000B3EB3">
        <w:trPr>
          <w:trHeight w:val="300"/>
        </w:trPr>
        <w:tc>
          <w:tcPr>
            <w:tcW w:w="5680" w:type="dxa"/>
            <w:tcBorders>
              <w:left w:val="single" w:sz="12" w:space="0" w:color="000000"/>
              <w:right w:val="single" w:sz="12" w:space="0" w:color="000000"/>
            </w:tcBorders>
            <w:shd w:val="clear" w:color="auto" w:fill="auto"/>
            <w:hideMark/>
          </w:tcPr>
          <w:p w14:paraId="2AAB78C8" w14:textId="053D2B13"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heb ik (meer) slaapproblemen gekregen.</w:t>
            </w:r>
          </w:p>
        </w:tc>
        <w:tc>
          <w:tcPr>
            <w:tcW w:w="1000" w:type="dxa"/>
            <w:tcBorders>
              <w:left w:val="single" w:sz="12" w:space="0" w:color="000000"/>
              <w:right w:val="single" w:sz="12" w:space="0" w:color="000000"/>
            </w:tcBorders>
            <w:shd w:val="clear" w:color="auto" w:fill="auto"/>
            <w:noWrap/>
            <w:vAlign w:val="center"/>
            <w:hideMark/>
          </w:tcPr>
          <w:p w14:paraId="0F455106" w14:textId="103E4CB6"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3</w:t>
            </w:r>
            <w:r w:rsidR="009837D2" w:rsidRPr="00BC6D55">
              <w:rPr>
                <w:rFonts w:ascii="Neutraface 2 Text Light" w:hAnsi="Neutraface 2 Text Light" w:cstheme="minorHAnsi"/>
                <w:color w:val="000000"/>
                <w:sz w:val="24"/>
                <w:szCs w:val="24"/>
              </w:rPr>
              <w:t>9</w:t>
            </w:r>
            <w:r w:rsidRPr="00BC6D55">
              <w:rPr>
                <w:rFonts w:ascii="Neutraface 2 Text Light" w:hAnsi="Neutraface 2 Text Light" w:cstheme="minorHAnsi"/>
                <w:color w:val="000000"/>
                <w:sz w:val="24"/>
                <w:szCs w:val="24"/>
              </w:rPr>
              <w:t>%</w:t>
            </w:r>
          </w:p>
        </w:tc>
      </w:tr>
      <w:tr w:rsidR="009B2E86" w:rsidRPr="00BC6D55" w14:paraId="2F9E2FCB" w14:textId="77777777" w:rsidTr="000B3EB3">
        <w:trPr>
          <w:trHeight w:val="300"/>
        </w:trPr>
        <w:tc>
          <w:tcPr>
            <w:tcW w:w="5680" w:type="dxa"/>
            <w:tcBorders>
              <w:left w:val="single" w:sz="12" w:space="0" w:color="000000"/>
              <w:right w:val="single" w:sz="12" w:space="0" w:color="000000"/>
            </w:tcBorders>
            <w:shd w:val="clear" w:color="auto" w:fill="auto"/>
            <w:hideMark/>
          </w:tcPr>
          <w:p w14:paraId="0D314AC4" w14:textId="16EAB576"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voel ik mij vaker angstiger.</w:t>
            </w:r>
          </w:p>
        </w:tc>
        <w:tc>
          <w:tcPr>
            <w:tcW w:w="1000" w:type="dxa"/>
            <w:tcBorders>
              <w:left w:val="single" w:sz="12" w:space="0" w:color="000000"/>
              <w:right w:val="single" w:sz="12" w:space="0" w:color="000000"/>
            </w:tcBorders>
            <w:shd w:val="clear" w:color="auto" w:fill="auto"/>
            <w:noWrap/>
            <w:vAlign w:val="center"/>
            <w:hideMark/>
          </w:tcPr>
          <w:p w14:paraId="370E0337" w14:textId="0DE875B3"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20%</w:t>
            </w:r>
          </w:p>
        </w:tc>
      </w:tr>
      <w:tr w:rsidR="009B2E86" w:rsidRPr="00BC6D55" w14:paraId="72CE4856" w14:textId="77777777" w:rsidTr="000B3EB3">
        <w:trPr>
          <w:trHeight w:val="300"/>
        </w:trPr>
        <w:tc>
          <w:tcPr>
            <w:tcW w:w="5680" w:type="dxa"/>
            <w:tcBorders>
              <w:left w:val="single" w:sz="12" w:space="0" w:color="000000"/>
              <w:right w:val="single" w:sz="12" w:space="0" w:color="000000"/>
            </w:tcBorders>
            <w:shd w:val="clear" w:color="auto" w:fill="auto"/>
            <w:hideMark/>
          </w:tcPr>
          <w:p w14:paraId="629C5E47" w14:textId="47D8214E"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voel ik mij vaker eenzaam.</w:t>
            </w:r>
          </w:p>
        </w:tc>
        <w:tc>
          <w:tcPr>
            <w:tcW w:w="1000" w:type="dxa"/>
            <w:tcBorders>
              <w:left w:val="single" w:sz="12" w:space="0" w:color="000000"/>
              <w:right w:val="single" w:sz="12" w:space="0" w:color="000000"/>
            </w:tcBorders>
            <w:shd w:val="clear" w:color="auto" w:fill="auto"/>
            <w:noWrap/>
            <w:vAlign w:val="center"/>
            <w:hideMark/>
          </w:tcPr>
          <w:p w14:paraId="23D9BA56" w14:textId="2A9B192B"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45%</w:t>
            </w:r>
          </w:p>
        </w:tc>
      </w:tr>
      <w:tr w:rsidR="009B2E86" w:rsidRPr="00BC6D55" w14:paraId="4377FCD6" w14:textId="77777777" w:rsidTr="000B3EB3">
        <w:trPr>
          <w:trHeight w:val="300"/>
        </w:trPr>
        <w:tc>
          <w:tcPr>
            <w:tcW w:w="5680" w:type="dxa"/>
            <w:tcBorders>
              <w:left w:val="single" w:sz="12" w:space="0" w:color="000000"/>
              <w:right w:val="single" w:sz="12" w:space="0" w:color="000000"/>
            </w:tcBorders>
            <w:shd w:val="clear" w:color="auto" w:fill="auto"/>
            <w:hideMark/>
          </w:tcPr>
          <w:p w14:paraId="6EB9F5F0" w14:textId="3099AEBC"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zit ik minder lekker in mijn vel.</w:t>
            </w:r>
          </w:p>
        </w:tc>
        <w:tc>
          <w:tcPr>
            <w:tcW w:w="1000" w:type="dxa"/>
            <w:tcBorders>
              <w:left w:val="single" w:sz="12" w:space="0" w:color="000000"/>
              <w:right w:val="single" w:sz="12" w:space="0" w:color="000000"/>
            </w:tcBorders>
            <w:shd w:val="clear" w:color="auto" w:fill="auto"/>
            <w:noWrap/>
            <w:vAlign w:val="center"/>
            <w:hideMark/>
          </w:tcPr>
          <w:p w14:paraId="6F1CEB33" w14:textId="669EAD28"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cstheme="minorHAnsi"/>
                <w:color w:val="000000"/>
                <w:sz w:val="24"/>
                <w:szCs w:val="24"/>
              </w:rPr>
              <w:t>51%</w:t>
            </w:r>
          </w:p>
        </w:tc>
      </w:tr>
      <w:tr w:rsidR="009B2E86" w:rsidRPr="00BC6D55" w14:paraId="0069FDA5" w14:textId="77777777" w:rsidTr="000B3EB3">
        <w:trPr>
          <w:trHeight w:val="315"/>
        </w:trPr>
        <w:tc>
          <w:tcPr>
            <w:tcW w:w="5680" w:type="dxa"/>
            <w:tcBorders>
              <w:left w:val="single" w:sz="12" w:space="0" w:color="000000"/>
              <w:right w:val="single" w:sz="12" w:space="0" w:color="000000"/>
            </w:tcBorders>
            <w:shd w:val="clear" w:color="auto" w:fill="auto"/>
          </w:tcPr>
          <w:p w14:paraId="6D2B7A93" w14:textId="7EBDCABD"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heb ik minder structuur in mijn leven.</w:t>
            </w:r>
          </w:p>
        </w:tc>
        <w:tc>
          <w:tcPr>
            <w:tcW w:w="1000" w:type="dxa"/>
            <w:tcBorders>
              <w:left w:val="single" w:sz="12" w:space="0" w:color="000000"/>
              <w:right w:val="single" w:sz="12" w:space="0" w:color="000000"/>
            </w:tcBorders>
            <w:shd w:val="clear" w:color="auto" w:fill="auto"/>
            <w:noWrap/>
            <w:vAlign w:val="center"/>
          </w:tcPr>
          <w:p w14:paraId="380A5BA1" w14:textId="089A37F4"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57%</w:t>
            </w:r>
          </w:p>
        </w:tc>
      </w:tr>
      <w:tr w:rsidR="009B2E86" w:rsidRPr="00BC6D55" w14:paraId="4D443912" w14:textId="77777777" w:rsidTr="000B3EB3">
        <w:trPr>
          <w:trHeight w:val="315"/>
        </w:trPr>
        <w:tc>
          <w:tcPr>
            <w:tcW w:w="5680" w:type="dxa"/>
            <w:tcBorders>
              <w:left w:val="single" w:sz="12" w:space="0" w:color="000000"/>
              <w:right w:val="single" w:sz="12" w:space="0" w:color="000000"/>
            </w:tcBorders>
            <w:shd w:val="clear" w:color="auto" w:fill="auto"/>
          </w:tcPr>
          <w:p w14:paraId="7D34415C" w14:textId="7200F9EC"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voel ik minder rust in mijn leven.</w:t>
            </w:r>
          </w:p>
        </w:tc>
        <w:tc>
          <w:tcPr>
            <w:tcW w:w="1000" w:type="dxa"/>
            <w:tcBorders>
              <w:left w:val="single" w:sz="12" w:space="0" w:color="000000"/>
              <w:right w:val="single" w:sz="12" w:space="0" w:color="000000"/>
            </w:tcBorders>
            <w:shd w:val="clear" w:color="auto" w:fill="auto"/>
            <w:noWrap/>
            <w:vAlign w:val="center"/>
          </w:tcPr>
          <w:p w14:paraId="58BC5CE2" w14:textId="727F9F65"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41%</w:t>
            </w:r>
          </w:p>
        </w:tc>
      </w:tr>
      <w:tr w:rsidR="009B2E86" w:rsidRPr="00BC6D55" w14:paraId="2249907D" w14:textId="77777777" w:rsidTr="000B3EB3">
        <w:trPr>
          <w:trHeight w:val="315"/>
        </w:trPr>
        <w:tc>
          <w:tcPr>
            <w:tcW w:w="5680" w:type="dxa"/>
            <w:tcBorders>
              <w:left w:val="single" w:sz="12" w:space="0" w:color="000000"/>
              <w:right w:val="single" w:sz="12" w:space="0" w:color="000000"/>
            </w:tcBorders>
            <w:shd w:val="clear" w:color="auto" w:fill="auto"/>
          </w:tcPr>
          <w:p w14:paraId="4D4E41C1" w14:textId="2C3A26BA"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heb ik het gevoel dat ik minder geleerd heb op school.</w:t>
            </w:r>
          </w:p>
        </w:tc>
        <w:tc>
          <w:tcPr>
            <w:tcW w:w="1000" w:type="dxa"/>
            <w:tcBorders>
              <w:left w:val="single" w:sz="12" w:space="0" w:color="000000"/>
              <w:right w:val="single" w:sz="12" w:space="0" w:color="000000"/>
            </w:tcBorders>
            <w:shd w:val="clear" w:color="auto" w:fill="auto"/>
            <w:noWrap/>
            <w:vAlign w:val="center"/>
          </w:tcPr>
          <w:p w14:paraId="4E3D5743" w14:textId="5C9DC6E4"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64%</w:t>
            </w:r>
          </w:p>
        </w:tc>
      </w:tr>
      <w:tr w:rsidR="009B2E86" w:rsidRPr="00BC6D55" w14:paraId="61BF0656" w14:textId="77777777" w:rsidTr="000B3EB3">
        <w:trPr>
          <w:trHeight w:val="315"/>
        </w:trPr>
        <w:tc>
          <w:tcPr>
            <w:tcW w:w="5680" w:type="dxa"/>
            <w:tcBorders>
              <w:left w:val="single" w:sz="12" w:space="0" w:color="000000"/>
              <w:right w:val="single" w:sz="12" w:space="0" w:color="000000"/>
            </w:tcBorders>
            <w:shd w:val="clear" w:color="auto" w:fill="auto"/>
          </w:tcPr>
          <w:p w14:paraId="7B38DB81" w14:textId="012B7156"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heb ik meer motivatieproblemen.</w:t>
            </w:r>
          </w:p>
        </w:tc>
        <w:tc>
          <w:tcPr>
            <w:tcW w:w="1000" w:type="dxa"/>
            <w:tcBorders>
              <w:left w:val="single" w:sz="12" w:space="0" w:color="000000"/>
              <w:right w:val="single" w:sz="12" w:space="0" w:color="000000"/>
            </w:tcBorders>
            <w:shd w:val="clear" w:color="auto" w:fill="auto"/>
            <w:noWrap/>
            <w:vAlign w:val="center"/>
          </w:tcPr>
          <w:p w14:paraId="4F49EABC" w14:textId="65B89B12"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60%</w:t>
            </w:r>
          </w:p>
        </w:tc>
      </w:tr>
      <w:tr w:rsidR="00F330A1" w:rsidRPr="00BC6D55" w14:paraId="011C7EBF" w14:textId="77777777" w:rsidTr="000B3EB3">
        <w:trPr>
          <w:trHeight w:val="315"/>
        </w:trPr>
        <w:tc>
          <w:tcPr>
            <w:tcW w:w="5680" w:type="dxa"/>
            <w:tcBorders>
              <w:left w:val="single" w:sz="12" w:space="0" w:color="000000"/>
              <w:right w:val="single" w:sz="12" w:space="0" w:color="000000"/>
            </w:tcBorders>
            <w:shd w:val="clear" w:color="auto" w:fill="auto"/>
          </w:tcPr>
          <w:p w14:paraId="6E5B2052" w14:textId="61263DF8" w:rsidR="00F330A1" w:rsidRPr="00BC6D55" w:rsidRDefault="00F330A1" w:rsidP="009B2E86">
            <w:pPr>
              <w:spacing w:after="0" w:line="240" w:lineRule="auto"/>
              <w:rPr>
                <w:rFonts w:ascii="Neutraface 2 Text Light" w:hAnsi="Neutraface 2 Text Light"/>
                <w:sz w:val="24"/>
                <w:szCs w:val="24"/>
              </w:rPr>
            </w:pPr>
            <w:r w:rsidRPr="00BC6D55">
              <w:rPr>
                <w:rFonts w:ascii="Neutraface 2 Text Light" w:hAnsi="Neutraface 2 Text Light"/>
                <w:sz w:val="24"/>
                <w:szCs w:val="24"/>
              </w:rPr>
              <w:t>… weet ik minder goed wat ik voor school moet doen.</w:t>
            </w:r>
          </w:p>
        </w:tc>
        <w:tc>
          <w:tcPr>
            <w:tcW w:w="1000" w:type="dxa"/>
            <w:tcBorders>
              <w:left w:val="single" w:sz="12" w:space="0" w:color="000000"/>
              <w:right w:val="single" w:sz="12" w:space="0" w:color="000000"/>
            </w:tcBorders>
            <w:shd w:val="clear" w:color="auto" w:fill="auto"/>
            <w:noWrap/>
            <w:vAlign w:val="center"/>
          </w:tcPr>
          <w:p w14:paraId="38F3EECA" w14:textId="02A6B864" w:rsidR="00F330A1" w:rsidRPr="00BC6D55" w:rsidRDefault="00F330A1" w:rsidP="009B2E86">
            <w:pPr>
              <w:spacing w:after="0" w:line="240" w:lineRule="auto"/>
              <w:jc w:val="right"/>
              <w:rPr>
                <w:rFonts w:ascii="Neutraface 2 Text Light" w:hAnsi="Neutraface 2 Text Light" w:cstheme="minorHAnsi"/>
                <w:color w:val="000000"/>
                <w:sz w:val="24"/>
                <w:szCs w:val="24"/>
              </w:rPr>
            </w:pPr>
            <w:r w:rsidRPr="00BC6D55">
              <w:rPr>
                <w:rFonts w:ascii="Neutraface 2 Text Light" w:hAnsi="Neutraface 2 Text Light" w:cstheme="minorHAnsi"/>
                <w:color w:val="000000"/>
                <w:sz w:val="24"/>
                <w:szCs w:val="24"/>
              </w:rPr>
              <w:t>44%</w:t>
            </w:r>
          </w:p>
        </w:tc>
      </w:tr>
      <w:tr w:rsidR="009B2E86" w:rsidRPr="00BC6D55" w14:paraId="06F5377F" w14:textId="77777777" w:rsidTr="000B3EB3">
        <w:trPr>
          <w:trHeight w:val="315"/>
        </w:trPr>
        <w:tc>
          <w:tcPr>
            <w:tcW w:w="5680" w:type="dxa"/>
            <w:tcBorders>
              <w:left w:val="single" w:sz="12" w:space="0" w:color="000000"/>
              <w:right w:val="single" w:sz="12" w:space="0" w:color="000000"/>
            </w:tcBorders>
            <w:shd w:val="clear" w:color="auto" w:fill="auto"/>
          </w:tcPr>
          <w:p w14:paraId="7862FB7D" w14:textId="0BDC000C"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anders.</w:t>
            </w:r>
          </w:p>
        </w:tc>
        <w:tc>
          <w:tcPr>
            <w:tcW w:w="1000" w:type="dxa"/>
            <w:tcBorders>
              <w:left w:val="single" w:sz="12" w:space="0" w:color="000000"/>
              <w:right w:val="single" w:sz="12" w:space="0" w:color="000000"/>
            </w:tcBorders>
            <w:shd w:val="clear" w:color="auto" w:fill="auto"/>
            <w:noWrap/>
            <w:vAlign w:val="center"/>
          </w:tcPr>
          <w:p w14:paraId="0856D9FB" w14:textId="1092D43E"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4%</w:t>
            </w:r>
          </w:p>
        </w:tc>
      </w:tr>
      <w:tr w:rsidR="009B2E86" w:rsidRPr="00BC6D55" w14:paraId="05A0902A" w14:textId="77777777" w:rsidTr="000B3EB3">
        <w:trPr>
          <w:trHeight w:val="315"/>
        </w:trPr>
        <w:tc>
          <w:tcPr>
            <w:tcW w:w="5680" w:type="dxa"/>
            <w:tcBorders>
              <w:left w:val="single" w:sz="12" w:space="0" w:color="000000"/>
              <w:right w:val="single" w:sz="12" w:space="0" w:color="000000"/>
            </w:tcBorders>
            <w:shd w:val="clear" w:color="auto" w:fill="auto"/>
          </w:tcPr>
          <w:p w14:paraId="085EB74A" w14:textId="5251C30D"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Geen van bovenstaande antwoorden / niet van toepassing.</w:t>
            </w:r>
          </w:p>
        </w:tc>
        <w:tc>
          <w:tcPr>
            <w:tcW w:w="1000" w:type="dxa"/>
            <w:tcBorders>
              <w:left w:val="single" w:sz="12" w:space="0" w:color="000000"/>
              <w:right w:val="single" w:sz="12" w:space="0" w:color="000000"/>
            </w:tcBorders>
            <w:shd w:val="clear" w:color="auto" w:fill="auto"/>
            <w:noWrap/>
            <w:vAlign w:val="center"/>
          </w:tcPr>
          <w:p w14:paraId="34AA558B" w14:textId="053F2B03" w:rsidR="009B2E86" w:rsidRPr="00BC6D55" w:rsidRDefault="00F330A1"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cstheme="minorHAnsi"/>
                <w:color w:val="000000"/>
                <w:sz w:val="24"/>
                <w:szCs w:val="24"/>
              </w:rPr>
              <w:t>8</w:t>
            </w:r>
            <w:r w:rsidR="009B2E86" w:rsidRPr="00BC6D55">
              <w:rPr>
                <w:rFonts w:ascii="Neutraface 2 Text Light" w:hAnsi="Neutraface 2 Text Light" w:cstheme="minorHAnsi"/>
                <w:color w:val="000000"/>
                <w:sz w:val="24"/>
                <w:szCs w:val="24"/>
              </w:rPr>
              <w:t>%</w:t>
            </w:r>
          </w:p>
        </w:tc>
      </w:tr>
      <w:tr w:rsidR="009B2E86" w:rsidRPr="00BC6D55" w14:paraId="3274AA83" w14:textId="77777777" w:rsidTr="000B3EB3">
        <w:trPr>
          <w:trHeight w:val="315"/>
        </w:trPr>
        <w:tc>
          <w:tcPr>
            <w:tcW w:w="5680" w:type="dxa"/>
            <w:tcBorders>
              <w:left w:val="single" w:sz="12" w:space="0" w:color="000000"/>
              <w:bottom w:val="single" w:sz="12" w:space="0" w:color="000000"/>
              <w:right w:val="single" w:sz="12" w:space="0" w:color="000000"/>
            </w:tcBorders>
            <w:shd w:val="clear" w:color="auto" w:fill="auto"/>
            <w:hideMark/>
          </w:tcPr>
          <w:p w14:paraId="7BC7467D" w14:textId="1F13100E"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Respons totaal</w:t>
            </w:r>
          </w:p>
        </w:tc>
        <w:tc>
          <w:tcPr>
            <w:tcW w:w="1000" w:type="dxa"/>
            <w:tcBorders>
              <w:left w:val="single" w:sz="12" w:space="0" w:color="000000"/>
              <w:bottom w:val="single" w:sz="12" w:space="0" w:color="000000"/>
              <w:right w:val="single" w:sz="12" w:space="0" w:color="000000"/>
            </w:tcBorders>
            <w:shd w:val="clear" w:color="auto" w:fill="auto"/>
            <w:noWrap/>
            <w:vAlign w:val="center"/>
            <w:hideMark/>
          </w:tcPr>
          <w:p w14:paraId="26E82232" w14:textId="53BB1D44"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highlight w:val="yellow"/>
                <w:lang w:eastAsia="nl-NL"/>
              </w:rPr>
            </w:pPr>
            <w:r w:rsidRPr="00BC6D55">
              <w:rPr>
                <w:rFonts w:ascii="Neutraface 2 Text Light" w:hAnsi="Neutraface 2 Text Light" w:cstheme="minorHAnsi"/>
                <w:color w:val="000000"/>
                <w:sz w:val="24"/>
                <w:szCs w:val="24"/>
              </w:rPr>
              <w:t>39</w:t>
            </w:r>
            <w:r w:rsidR="00B907AB" w:rsidRPr="00BC6D55">
              <w:rPr>
                <w:rFonts w:ascii="Neutraface 2 Text Light" w:hAnsi="Neutraface 2 Text Light" w:cstheme="minorHAnsi"/>
                <w:color w:val="000000"/>
                <w:sz w:val="24"/>
                <w:szCs w:val="24"/>
              </w:rPr>
              <w:t>0</w:t>
            </w:r>
          </w:p>
        </w:tc>
      </w:tr>
    </w:tbl>
    <w:p w14:paraId="71456C0D" w14:textId="6BDFF335" w:rsidR="00453A84" w:rsidRPr="00BC6D55" w:rsidRDefault="001B34E4" w:rsidP="00955519">
      <w:pPr>
        <w:rPr>
          <w:rFonts w:ascii="Neutraface 2 Text Light" w:hAnsi="Neutraface 2 Text Light"/>
          <w:i/>
          <w:sz w:val="24"/>
          <w:szCs w:val="24"/>
        </w:rPr>
      </w:pPr>
      <w:r w:rsidRPr="00BC6D55">
        <w:rPr>
          <w:rFonts w:ascii="Neutraface 2 Text Light" w:eastAsia="Times New Roman" w:hAnsi="Neutraface 2 Text Light" w:cs="Calibri"/>
          <w:bCs/>
          <w:color w:val="000000"/>
          <w:sz w:val="24"/>
          <w:szCs w:val="24"/>
          <w:lang w:eastAsia="nl-NL"/>
        </w:rPr>
        <w:t>Tabel 11. Deze vraag gaat over de negatieve gevolgen van de coronacrisis. Door de coronacrisis…</w:t>
      </w:r>
    </w:p>
    <w:p w14:paraId="69E8015D" w14:textId="1C6CD5C5" w:rsidR="00453A84" w:rsidRPr="00BC6D55" w:rsidRDefault="001B34E4" w:rsidP="00955519">
      <w:pPr>
        <w:rPr>
          <w:rFonts w:ascii="Neutraface 2 Text Light" w:hAnsi="Neutraface 2 Text Light"/>
          <w:i/>
          <w:sz w:val="24"/>
          <w:szCs w:val="24"/>
        </w:rPr>
      </w:pPr>
      <w:r w:rsidRPr="00BC6D55">
        <w:rPr>
          <w:rFonts w:ascii="Neutraface 2 Text Light" w:hAnsi="Neutraface 2 Text Light"/>
          <w:i/>
          <w:sz w:val="24"/>
          <w:szCs w:val="24"/>
        </w:rPr>
        <w:t>N=</w:t>
      </w:r>
      <w:r w:rsidR="00E5335E" w:rsidRPr="00BC6D55">
        <w:rPr>
          <w:rFonts w:ascii="Neutraface 2 Text Light" w:hAnsi="Neutraface 2 Text Light"/>
          <w:i/>
          <w:sz w:val="24"/>
          <w:szCs w:val="24"/>
        </w:rPr>
        <w:t xml:space="preserve"> 15</w:t>
      </w:r>
    </w:p>
    <w:tbl>
      <w:tblPr>
        <w:tblStyle w:val="Tabelraster"/>
        <w:tblW w:w="90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7261AC" w:rsidRPr="00BC6D55" w14:paraId="76602C1A" w14:textId="77777777" w:rsidTr="00BC6D55">
        <w:trPr>
          <w:trHeight w:val="315"/>
        </w:trPr>
        <w:tc>
          <w:tcPr>
            <w:tcW w:w="9040" w:type="dxa"/>
            <w:tcBorders>
              <w:top w:val="nil"/>
              <w:left w:val="nil"/>
              <w:bottom w:val="single" w:sz="12" w:space="0" w:color="000000"/>
              <w:right w:val="nil"/>
            </w:tcBorders>
            <w:hideMark/>
          </w:tcPr>
          <w:p w14:paraId="181B9CEF" w14:textId="54AA48E0" w:rsidR="007261AC" w:rsidRPr="00BC6D55" w:rsidRDefault="009204E5" w:rsidP="007E0124">
            <w:pPr>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Welke andere negatieve gevolgen van de coronacrisis ervaar jij?</w:t>
            </w:r>
          </w:p>
        </w:tc>
      </w:tr>
      <w:tr w:rsidR="007261AC" w:rsidRPr="00BC6D55" w14:paraId="360F289B" w14:textId="77777777" w:rsidTr="00BC6D55">
        <w:trPr>
          <w:trHeight w:val="315"/>
        </w:trPr>
        <w:tc>
          <w:tcPr>
            <w:tcW w:w="9040" w:type="dxa"/>
            <w:tcBorders>
              <w:top w:val="single" w:sz="12" w:space="0" w:color="000000"/>
            </w:tcBorders>
            <w:vAlign w:val="center"/>
          </w:tcPr>
          <w:p w14:paraId="6288D2E3" w14:textId="0F3F2ACC"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Ben ik aangevallen door huisgenoot, die uiteindelijk mijn nek probeerde dicht te knijpen. (tijdens de </w:t>
            </w:r>
            <w:proofErr w:type="spellStart"/>
            <w:r w:rsidRPr="00BC6D55">
              <w:rPr>
                <w:rFonts w:ascii="Neutraface 2 Text Light" w:hAnsi="Neutraface 2 Text Light" w:cs="Calibri"/>
                <w:color w:val="000000"/>
                <w:sz w:val="24"/>
                <w:szCs w:val="24"/>
              </w:rPr>
              <w:t>lockdown</w:t>
            </w:r>
            <w:proofErr w:type="spellEnd"/>
            <w:r w:rsidRPr="00BC6D55">
              <w:rPr>
                <w:rFonts w:ascii="Neutraface 2 Text Light" w:hAnsi="Neutraface 2 Text Light" w:cs="Calibri"/>
                <w:color w:val="000000"/>
                <w:sz w:val="24"/>
                <w:szCs w:val="24"/>
              </w:rPr>
              <w:t>)</w:t>
            </w:r>
          </w:p>
        </w:tc>
      </w:tr>
      <w:tr w:rsidR="007261AC" w:rsidRPr="00BC6D55" w14:paraId="49C86FAE" w14:textId="77777777" w:rsidTr="00BC6D55">
        <w:trPr>
          <w:trHeight w:val="300"/>
        </w:trPr>
        <w:tc>
          <w:tcPr>
            <w:tcW w:w="9040" w:type="dxa"/>
            <w:vAlign w:val="center"/>
          </w:tcPr>
          <w:p w14:paraId="7E95897D" w14:textId="55FB5F71" w:rsidR="007261AC" w:rsidRPr="00BC6D55" w:rsidRDefault="007261AC" w:rsidP="007261AC">
            <w:pPr>
              <w:rPr>
                <w:rFonts w:ascii="Neutraface 2 Text Light" w:eastAsia="Times New Roman" w:hAnsi="Neutraface 2 Text Light" w:cs="Calibri"/>
                <w:color w:val="000000"/>
                <w:sz w:val="24"/>
                <w:szCs w:val="24"/>
                <w:lang w:eastAsia="nl-NL"/>
              </w:rPr>
            </w:pPr>
            <w:proofErr w:type="spellStart"/>
            <w:r w:rsidRPr="00BC6D55">
              <w:rPr>
                <w:rFonts w:ascii="Neutraface 2 Text Light" w:hAnsi="Neutraface 2 Text Light" w:cs="Calibri"/>
                <w:color w:val="000000"/>
                <w:sz w:val="24"/>
                <w:szCs w:val="24"/>
              </w:rPr>
              <w:t>burn</w:t>
            </w:r>
            <w:proofErr w:type="spellEnd"/>
            <w:r w:rsidRPr="00BC6D55">
              <w:rPr>
                <w:rFonts w:ascii="Neutraface 2 Text Light" w:hAnsi="Neutraface 2 Text Light" w:cs="Calibri"/>
                <w:color w:val="000000"/>
                <w:sz w:val="24"/>
                <w:szCs w:val="24"/>
              </w:rPr>
              <w:t xml:space="preserve"> out</w:t>
            </w:r>
          </w:p>
        </w:tc>
      </w:tr>
      <w:tr w:rsidR="007261AC" w:rsidRPr="00BC6D55" w14:paraId="7731D5B9" w14:textId="77777777" w:rsidTr="00DF7623">
        <w:trPr>
          <w:trHeight w:val="398"/>
        </w:trPr>
        <w:tc>
          <w:tcPr>
            <w:tcW w:w="9040" w:type="dxa"/>
            <w:vAlign w:val="center"/>
          </w:tcPr>
          <w:p w14:paraId="29713603" w14:textId="5868048D"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Docent maakt geen tijd voor ons</w:t>
            </w:r>
          </w:p>
        </w:tc>
      </w:tr>
      <w:tr w:rsidR="007261AC" w:rsidRPr="00BC6D55" w14:paraId="4C32A8C2" w14:textId="77777777" w:rsidTr="00BC6D55">
        <w:trPr>
          <w:trHeight w:val="300"/>
        </w:trPr>
        <w:tc>
          <w:tcPr>
            <w:tcW w:w="9040" w:type="dxa"/>
            <w:vAlign w:val="center"/>
          </w:tcPr>
          <w:p w14:paraId="4DE102BB" w14:textId="3533E8DC"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Heb door de extra tijd </w:t>
            </w:r>
            <w:proofErr w:type="spellStart"/>
            <w:r w:rsidRPr="00BC6D55">
              <w:rPr>
                <w:rFonts w:ascii="Neutraface 2 Text Light" w:hAnsi="Neutraface 2 Text Light" w:cs="Calibri"/>
                <w:color w:val="000000"/>
                <w:sz w:val="24"/>
                <w:szCs w:val="24"/>
              </w:rPr>
              <w:t>ivb</w:t>
            </w:r>
            <w:proofErr w:type="spellEnd"/>
            <w:r w:rsidRPr="00BC6D55">
              <w:rPr>
                <w:rFonts w:ascii="Neutraface 2 Text Light" w:hAnsi="Neutraface 2 Text Light" w:cs="Calibri"/>
                <w:color w:val="000000"/>
                <w:sz w:val="24"/>
                <w:szCs w:val="24"/>
              </w:rPr>
              <w:t xml:space="preserve"> met rijden veel </w:t>
            </w:r>
            <w:proofErr w:type="spellStart"/>
            <w:r w:rsidRPr="00BC6D55">
              <w:rPr>
                <w:rFonts w:ascii="Neutraface 2 Text Light" w:hAnsi="Neutraface 2 Text Light" w:cs="Calibri"/>
                <w:color w:val="000000"/>
                <w:sz w:val="24"/>
                <w:szCs w:val="24"/>
              </w:rPr>
              <w:t>progessie</w:t>
            </w:r>
            <w:proofErr w:type="spellEnd"/>
            <w:r w:rsidRPr="00BC6D55">
              <w:rPr>
                <w:rFonts w:ascii="Neutraface 2 Text Light" w:hAnsi="Neutraface 2 Text Light" w:cs="Calibri"/>
                <w:color w:val="000000"/>
                <w:sz w:val="24"/>
                <w:szCs w:val="24"/>
              </w:rPr>
              <w:t xml:space="preserve"> gemaakt naast school. dit moet ik komend jaar remmen</w:t>
            </w:r>
          </w:p>
        </w:tc>
      </w:tr>
      <w:tr w:rsidR="007261AC" w:rsidRPr="00BC6D55" w14:paraId="44D33178" w14:textId="77777777" w:rsidTr="00BC6D55">
        <w:trPr>
          <w:trHeight w:val="600"/>
        </w:trPr>
        <w:tc>
          <w:tcPr>
            <w:tcW w:w="9040" w:type="dxa"/>
            <w:vAlign w:val="center"/>
          </w:tcPr>
          <w:p w14:paraId="4E80F8BC" w14:textId="78345BA1"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heb ik minder vertrouwen in mensen gekregen omdat er in dit land vrij weinig rekening wordt gehouden met mensen die graag wel willen blijven leven en dus geen Corona willen krijgen en zich daarom wel aan de Corona-</w:t>
            </w:r>
            <w:proofErr w:type="spellStart"/>
            <w:r w:rsidRPr="00BC6D55">
              <w:rPr>
                <w:rFonts w:ascii="Neutraface 2 Text Light" w:hAnsi="Neutraface 2 Text Light" w:cs="Calibri"/>
                <w:color w:val="000000"/>
                <w:sz w:val="24"/>
                <w:szCs w:val="24"/>
              </w:rPr>
              <w:t>maatgerelen</w:t>
            </w:r>
            <w:proofErr w:type="spellEnd"/>
            <w:r w:rsidRPr="00BC6D55">
              <w:rPr>
                <w:rFonts w:ascii="Neutraface 2 Text Light" w:hAnsi="Neutraface 2 Text Light" w:cs="Calibri"/>
                <w:color w:val="000000"/>
                <w:sz w:val="24"/>
                <w:szCs w:val="24"/>
              </w:rPr>
              <w:t xml:space="preserve"> houden. Ik ben heb afgelopen jaar niet op school geweest en weet daarom niet hoe het daar is, maar op straat en in supermarkten is het niet bepaald prettig.</w:t>
            </w:r>
          </w:p>
        </w:tc>
      </w:tr>
      <w:tr w:rsidR="007261AC" w:rsidRPr="00BC6D55" w14:paraId="0AEAC526" w14:textId="77777777" w:rsidTr="00BC6D55">
        <w:trPr>
          <w:trHeight w:val="300"/>
        </w:trPr>
        <w:tc>
          <w:tcPr>
            <w:tcW w:w="9040" w:type="dxa"/>
            <w:vAlign w:val="center"/>
          </w:tcPr>
          <w:p w14:paraId="751D9505" w14:textId="66557A91"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heb haast geen lessen gehad, maar wel lesgeld betaald!</w:t>
            </w:r>
          </w:p>
        </w:tc>
      </w:tr>
      <w:tr w:rsidR="007261AC" w:rsidRPr="00BC6D55" w14:paraId="0DCBEB59" w14:textId="77777777" w:rsidTr="00BC6D55">
        <w:trPr>
          <w:trHeight w:val="600"/>
        </w:trPr>
        <w:tc>
          <w:tcPr>
            <w:tcW w:w="9040" w:type="dxa"/>
            <w:vAlign w:val="center"/>
          </w:tcPr>
          <w:p w14:paraId="6B99FEAC" w14:textId="1330439E"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heb minder geleerd op school. Niet alleen het gevoel.</w:t>
            </w:r>
          </w:p>
        </w:tc>
      </w:tr>
      <w:tr w:rsidR="007261AC" w:rsidRPr="00BC6D55" w14:paraId="07582176" w14:textId="77777777" w:rsidTr="00BC6D55">
        <w:trPr>
          <w:trHeight w:val="300"/>
        </w:trPr>
        <w:tc>
          <w:tcPr>
            <w:tcW w:w="9040" w:type="dxa"/>
            <w:vAlign w:val="center"/>
          </w:tcPr>
          <w:p w14:paraId="6310674F" w14:textId="10CC7257"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Ik mise medestudenten en docenten meer. Het </w:t>
            </w:r>
            <w:proofErr w:type="spellStart"/>
            <w:r w:rsidRPr="00BC6D55">
              <w:rPr>
                <w:rFonts w:ascii="Neutraface 2 Text Light" w:hAnsi="Neutraface 2 Text Light" w:cs="Calibri"/>
                <w:color w:val="000000"/>
                <w:sz w:val="24"/>
                <w:szCs w:val="24"/>
              </w:rPr>
              <w:t>fijne,algemene</w:t>
            </w:r>
            <w:proofErr w:type="spellEnd"/>
            <w:r w:rsidRPr="00BC6D55">
              <w:rPr>
                <w:rFonts w:ascii="Neutraface 2 Text Light" w:hAnsi="Neutraface 2 Text Light" w:cs="Calibri"/>
                <w:color w:val="000000"/>
                <w:sz w:val="24"/>
                <w:szCs w:val="24"/>
              </w:rPr>
              <w:t xml:space="preserve"> sfeer.</w:t>
            </w:r>
          </w:p>
        </w:tc>
      </w:tr>
      <w:tr w:rsidR="007261AC" w:rsidRPr="00BC6D55" w14:paraId="6C07BB96" w14:textId="77777777" w:rsidTr="00BC6D55">
        <w:trPr>
          <w:trHeight w:val="300"/>
        </w:trPr>
        <w:tc>
          <w:tcPr>
            <w:tcW w:w="9040" w:type="dxa"/>
            <w:vAlign w:val="center"/>
          </w:tcPr>
          <w:p w14:paraId="5B086496" w14:textId="724FB782"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stel mijn opdrachten meer uit voordat ik ermee begin.</w:t>
            </w:r>
          </w:p>
        </w:tc>
      </w:tr>
      <w:tr w:rsidR="007261AC" w:rsidRPr="00BC6D55" w14:paraId="4439C696" w14:textId="77777777" w:rsidTr="00BC6D55">
        <w:trPr>
          <w:trHeight w:val="300"/>
        </w:trPr>
        <w:tc>
          <w:tcPr>
            <w:tcW w:w="9040" w:type="dxa"/>
            <w:vAlign w:val="center"/>
          </w:tcPr>
          <w:p w14:paraId="7FB4554F" w14:textId="699905D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Is mijn school nog meer een rotzooitje dan het al was</w:t>
            </w:r>
          </w:p>
        </w:tc>
      </w:tr>
      <w:tr w:rsidR="007261AC" w:rsidRPr="00BC6D55" w14:paraId="2A306EB0" w14:textId="77777777" w:rsidTr="00BC6D55">
        <w:trPr>
          <w:trHeight w:val="300"/>
        </w:trPr>
        <w:tc>
          <w:tcPr>
            <w:tcW w:w="9040" w:type="dxa"/>
            <w:vAlign w:val="center"/>
          </w:tcPr>
          <w:p w14:paraId="77845150" w14:textId="3BAEFC8D"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School doet niks, dus das goed klote.</w:t>
            </w:r>
          </w:p>
        </w:tc>
      </w:tr>
      <w:tr w:rsidR="007261AC" w:rsidRPr="00BC6D55" w14:paraId="3B48578E" w14:textId="77777777" w:rsidTr="00BC6D55">
        <w:trPr>
          <w:trHeight w:val="300"/>
        </w:trPr>
        <w:tc>
          <w:tcPr>
            <w:tcW w:w="9040" w:type="dxa"/>
            <w:vAlign w:val="center"/>
          </w:tcPr>
          <w:p w14:paraId="1F131CE6" w14:textId="128C3D50"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slechtere cijfers met meer inspanning</w:t>
            </w:r>
          </w:p>
        </w:tc>
      </w:tr>
      <w:tr w:rsidR="007261AC" w:rsidRPr="00BC6D55" w14:paraId="64C6AF63" w14:textId="77777777" w:rsidTr="00BC6D55">
        <w:trPr>
          <w:trHeight w:val="300"/>
        </w:trPr>
        <w:tc>
          <w:tcPr>
            <w:tcW w:w="9040" w:type="dxa"/>
            <w:vAlign w:val="center"/>
          </w:tcPr>
          <w:p w14:paraId="6153BEAC" w14:textId="3D57E706"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terug val in mentale problemen</w:t>
            </w:r>
          </w:p>
        </w:tc>
      </w:tr>
      <w:tr w:rsidR="007261AC" w:rsidRPr="00BC6D55" w14:paraId="74CD77CF" w14:textId="77777777" w:rsidTr="00BC6D55">
        <w:trPr>
          <w:trHeight w:val="300"/>
        </w:trPr>
        <w:tc>
          <w:tcPr>
            <w:tcW w:w="9040" w:type="dxa"/>
            <w:vAlign w:val="center"/>
          </w:tcPr>
          <w:p w14:paraId="3543602D" w14:textId="61E23313"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lastRenderedPageBreak/>
              <w:t>Vind ik het lastig om aan verslagen te werken omdat ze digitaal zijn en je de docent niet snel even kan laten zien wat je hebt staan zodat ie je op weg kan helpen</w:t>
            </w:r>
          </w:p>
        </w:tc>
      </w:tr>
      <w:tr w:rsidR="007261AC" w:rsidRPr="00BC6D55" w14:paraId="3153492F" w14:textId="77777777" w:rsidTr="00BC6D55">
        <w:trPr>
          <w:trHeight w:val="300"/>
        </w:trPr>
        <w:tc>
          <w:tcPr>
            <w:tcW w:w="9040" w:type="dxa"/>
            <w:vAlign w:val="center"/>
          </w:tcPr>
          <w:p w14:paraId="097A3BC2" w14:textId="2C58F663"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Was ik al depressief en is dit niet verder verholpen door de GGZ</w:t>
            </w:r>
          </w:p>
        </w:tc>
      </w:tr>
    </w:tbl>
    <w:p w14:paraId="523E4B16" w14:textId="25910BA1" w:rsidR="001B34E4" w:rsidRPr="00BC6D55" w:rsidRDefault="001B34E4" w:rsidP="001B34E4">
      <w:pPr>
        <w:rPr>
          <w:rFonts w:ascii="Neutraface 2 Text Light" w:hAnsi="Neutraface 2 Text Light"/>
          <w:i/>
          <w:sz w:val="24"/>
          <w:szCs w:val="24"/>
        </w:rPr>
      </w:pPr>
      <w:r w:rsidRPr="00BC6D55">
        <w:rPr>
          <w:rFonts w:ascii="Neutraface 2 Text Light" w:eastAsia="Times New Roman" w:hAnsi="Neutraface 2 Text Light" w:cs="Calibri"/>
          <w:bCs/>
          <w:color w:val="000000"/>
          <w:sz w:val="24"/>
          <w:szCs w:val="24"/>
          <w:lang w:eastAsia="nl-NL"/>
        </w:rPr>
        <w:t>Tabel 12. Welke andere negatieve gevolgen van de coronacrisis ervaar jij?</w:t>
      </w:r>
    </w:p>
    <w:tbl>
      <w:tblPr>
        <w:tblW w:w="6680" w:type="dxa"/>
        <w:tblCellMar>
          <w:left w:w="70" w:type="dxa"/>
          <w:right w:w="70" w:type="dxa"/>
        </w:tblCellMar>
        <w:tblLook w:val="04A0" w:firstRow="1" w:lastRow="0" w:firstColumn="1" w:lastColumn="0" w:noHBand="0" w:noVBand="1"/>
      </w:tblPr>
      <w:tblGrid>
        <w:gridCol w:w="5680"/>
        <w:gridCol w:w="1000"/>
      </w:tblGrid>
      <w:tr w:rsidR="009B2E86" w:rsidRPr="00BC6D55" w14:paraId="44EF2A71" w14:textId="77777777" w:rsidTr="007E0124">
        <w:trPr>
          <w:trHeight w:val="315"/>
        </w:trPr>
        <w:tc>
          <w:tcPr>
            <w:tcW w:w="6680" w:type="dxa"/>
            <w:gridSpan w:val="2"/>
            <w:tcBorders>
              <w:top w:val="nil"/>
              <w:left w:val="nil"/>
              <w:bottom w:val="single" w:sz="12" w:space="0" w:color="000000"/>
              <w:right w:val="nil"/>
            </w:tcBorders>
            <w:shd w:val="clear" w:color="auto" w:fill="FFFFFF" w:themeFill="background1"/>
            <w:vAlign w:val="center"/>
            <w:hideMark/>
          </w:tcPr>
          <w:p w14:paraId="6E68C8E0" w14:textId="4877EB17" w:rsidR="009B2E86" w:rsidRPr="00BC6D55" w:rsidRDefault="001B34E4" w:rsidP="007E012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br/>
            </w:r>
            <w:r w:rsidR="009B2E86" w:rsidRPr="00BC6D55">
              <w:rPr>
                <w:rFonts w:ascii="Neutraface 2 Text Light" w:eastAsia="Times New Roman" w:hAnsi="Neutraface 2 Text Light" w:cs="Calibri"/>
                <w:b/>
                <w:bCs/>
                <w:color w:val="000000"/>
                <w:sz w:val="24"/>
                <w:szCs w:val="24"/>
                <w:lang w:eastAsia="nl-NL"/>
              </w:rPr>
              <w:t xml:space="preserve">Deze vraag gaat over de </w:t>
            </w:r>
            <w:r w:rsidR="009B2E86" w:rsidRPr="00BC6D55">
              <w:rPr>
                <w:rFonts w:ascii="Neutraface 2 Text Light" w:eastAsia="Times New Roman" w:hAnsi="Neutraface 2 Text Light" w:cs="Calibri"/>
                <w:b/>
                <w:bCs/>
                <w:color w:val="000000"/>
                <w:sz w:val="24"/>
                <w:szCs w:val="24"/>
                <w:u w:val="single"/>
                <w:lang w:eastAsia="nl-NL"/>
              </w:rPr>
              <w:t>positieve</w:t>
            </w:r>
            <w:r w:rsidR="009B2E86" w:rsidRPr="00BC6D55">
              <w:rPr>
                <w:rFonts w:ascii="Neutraface 2 Text Light" w:eastAsia="Times New Roman" w:hAnsi="Neutraface 2 Text Light" w:cs="Calibri"/>
                <w:b/>
                <w:bCs/>
                <w:color w:val="000000"/>
                <w:sz w:val="24"/>
                <w:szCs w:val="24"/>
                <w:lang w:eastAsia="nl-NL"/>
              </w:rPr>
              <w:t xml:space="preserve"> gevolgen van de coronacrisis. Door de coronacrisis…</w:t>
            </w:r>
          </w:p>
        </w:tc>
      </w:tr>
      <w:tr w:rsidR="009B2E86" w:rsidRPr="00BC6D55" w14:paraId="4CE01C6C" w14:textId="77777777" w:rsidTr="000B3EB3">
        <w:trPr>
          <w:trHeight w:val="315"/>
        </w:trPr>
        <w:tc>
          <w:tcPr>
            <w:tcW w:w="5680" w:type="dxa"/>
            <w:tcBorders>
              <w:top w:val="single" w:sz="12" w:space="0" w:color="000000"/>
              <w:left w:val="single" w:sz="12" w:space="0" w:color="000000"/>
              <w:right w:val="single" w:sz="12" w:space="0" w:color="000000"/>
            </w:tcBorders>
            <w:shd w:val="clear" w:color="auto" w:fill="auto"/>
            <w:hideMark/>
          </w:tcPr>
          <w:p w14:paraId="263C0EA3" w14:textId="10116EA1"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heb ik minder financiële problemen gekregen.</w:t>
            </w:r>
          </w:p>
        </w:tc>
        <w:tc>
          <w:tcPr>
            <w:tcW w:w="1000" w:type="dxa"/>
            <w:tcBorders>
              <w:top w:val="single" w:sz="12" w:space="0" w:color="000000"/>
              <w:left w:val="single" w:sz="12" w:space="0" w:color="000000"/>
              <w:right w:val="single" w:sz="12" w:space="0" w:color="000000"/>
            </w:tcBorders>
            <w:shd w:val="clear" w:color="auto" w:fill="auto"/>
            <w:noWrap/>
            <w:hideMark/>
          </w:tcPr>
          <w:p w14:paraId="690A5808" w14:textId="08958F9B"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11%</w:t>
            </w:r>
          </w:p>
        </w:tc>
      </w:tr>
      <w:tr w:rsidR="009B2E86" w:rsidRPr="00BC6D55" w14:paraId="49E28B68" w14:textId="77777777" w:rsidTr="000B3EB3">
        <w:trPr>
          <w:trHeight w:val="300"/>
        </w:trPr>
        <w:tc>
          <w:tcPr>
            <w:tcW w:w="5680" w:type="dxa"/>
            <w:tcBorders>
              <w:left w:val="single" w:sz="12" w:space="0" w:color="000000"/>
              <w:right w:val="single" w:sz="12" w:space="0" w:color="000000"/>
            </w:tcBorders>
            <w:shd w:val="clear" w:color="auto" w:fill="auto"/>
            <w:hideMark/>
          </w:tcPr>
          <w:p w14:paraId="4CAF3C31" w14:textId="7E174B66"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heb ik minder slaapproblemen gekregen.</w:t>
            </w:r>
          </w:p>
        </w:tc>
        <w:tc>
          <w:tcPr>
            <w:tcW w:w="1000" w:type="dxa"/>
            <w:tcBorders>
              <w:left w:val="single" w:sz="12" w:space="0" w:color="000000"/>
              <w:right w:val="single" w:sz="12" w:space="0" w:color="000000"/>
            </w:tcBorders>
            <w:shd w:val="clear" w:color="auto" w:fill="auto"/>
            <w:noWrap/>
            <w:hideMark/>
          </w:tcPr>
          <w:p w14:paraId="79A4FF49" w14:textId="2304EC1C"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8%</w:t>
            </w:r>
          </w:p>
        </w:tc>
      </w:tr>
      <w:tr w:rsidR="009B2E86" w:rsidRPr="00BC6D55" w14:paraId="4A66DFB5" w14:textId="77777777" w:rsidTr="000B3EB3">
        <w:trPr>
          <w:trHeight w:val="300"/>
        </w:trPr>
        <w:tc>
          <w:tcPr>
            <w:tcW w:w="5680" w:type="dxa"/>
            <w:tcBorders>
              <w:left w:val="single" w:sz="12" w:space="0" w:color="000000"/>
              <w:right w:val="single" w:sz="12" w:space="0" w:color="000000"/>
            </w:tcBorders>
            <w:shd w:val="clear" w:color="auto" w:fill="auto"/>
            <w:hideMark/>
          </w:tcPr>
          <w:p w14:paraId="130AE03D" w14:textId="4C247D05"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voel ik mij minder vaak angstig.</w:t>
            </w:r>
          </w:p>
        </w:tc>
        <w:tc>
          <w:tcPr>
            <w:tcW w:w="1000" w:type="dxa"/>
            <w:tcBorders>
              <w:left w:val="single" w:sz="12" w:space="0" w:color="000000"/>
              <w:right w:val="single" w:sz="12" w:space="0" w:color="000000"/>
            </w:tcBorders>
            <w:shd w:val="clear" w:color="auto" w:fill="auto"/>
            <w:noWrap/>
            <w:hideMark/>
          </w:tcPr>
          <w:p w14:paraId="23493444" w14:textId="2BC6FC48"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4%</w:t>
            </w:r>
          </w:p>
        </w:tc>
      </w:tr>
      <w:tr w:rsidR="009B2E86" w:rsidRPr="00BC6D55" w14:paraId="4817742B" w14:textId="77777777" w:rsidTr="000B3EB3">
        <w:trPr>
          <w:trHeight w:val="300"/>
        </w:trPr>
        <w:tc>
          <w:tcPr>
            <w:tcW w:w="5680" w:type="dxa"/>
            <w:tcBorders>
              <w:left w:val="single" w:sz="12" w:space="0" w:color="000000"/>
              <w:right w:val="single" w:sz="12" w:space="0" w:color="000000"/>
            </w:tcBorders>
            <w:shd w:val="clear" w:color="auto" w:fill="auto"/>
            <w:hideMark/>
          </w:tcPr>
          <w:p w14:paraId="67A0F5C6" w14:textId="70B00DB5"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voel ik mij minder vaak eenzaam.</w:t>
            </w:r>
          </w:p>
        </w:tc>
        <w:tc>
          <w:tcPr>
            <w:tcW w:w="1000" w:type="dxa"/>
            <w:tcBorders>
              <w:left w:val="single" w:sz="12" w:space="0" w:color="000000"/>
              <w:right w:val="single" w:sz="12" w:space="0" w:color="000000"/>
            </w:tcBorders>
            <w:shd w:val="clear" w:color="auto" w:fill="auto"/>
            <w:noWrap/>
            <w:hideMark/>
          </w:tcPr>
          <w:p w14:paraId="250190A9" w14:textId="3F90E354"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3%</w:t>
            </w:r>
          </w:p>
        </w:tc>
      </w:tr>
      <w:tr w:rsidR="009B2E86" w:rsidRPr="00BC6D55" w14:paraId="11DBA53E" w14:textId="77777777" w:rsidTr="000B3EB3">
        <w:trPr>
          <w:trHeight w:val="300"/>
        </w:trPr>
        <w:tc>
          <w:tcPr>
            <w:tcW w:w="5680" w:type="dxa"/>
            <w:tcBorders>
              <w:left w:val="single" w:sz="12" w:space="0" w:color="000000"/>
              <w:right w:val="single" w:sz="12" w:space="0" w:color="000000"/>
            </w:tcBorders>
            <w:shd w:val="clear" w:color="auto" w:fill="auto"/>
            <w:hideMark/>
          </w:tcPr>
          <w:p w14:paraId="46D0681E" w14:textId="13602A45"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 zit ik lekkerder in mijn vel.</w:t>
            </w:r>
          </w:p>
        </w:tc>
        <w:tc>
          <w:tcPr>
            <w:tcW w:w="1000" w:type="dxa"/>
            <w:tcBorders>
              <w:left w:val="single" w:sz="12" w:space="0" w:color="000000"/>
              <w:right w:val="single" w:sz="12" w:space="0" w:color="000000"/>
            </w:tcBorders>
            <w:shd w:val="clear" w:color="auto" w:fill="auto"/>
            <w:noWrap/>
            <w:hideMark/>
          </w:tcPr>
          <w:p w14:paraId="44372037" w14:textId="754BF702"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8%</w:t>
            </w:r>
          </w:p>
        </w:tc>
      </w:tr>
      <w:tr w:rsidR="009B2E86" w:rsidRPr="00BC6D55" w14:paraId="7F3C3069" w14:textId="77777777" w:rsidTr="000B3EB3">
        <w:trPr>
          <w:trHeight w:val="315"/>
        </w:trPr>
        <w:tc>
          <w:tcPr>
            <w:tcW w:w="5680" w:type="dxa"/>
            <w:tcBorders>
              <w:left w:val="single" w:sz="12" w:space="0" w:color="000000"/>
              <w:right w:val="single" w:sz="12" w:space="0" w:color="000000"/>
            </w:tcBorders>
            <w:shd w:val="clear" w:color="auto" w:fill="auto"/>
          </w:tcPr>
          <w:p w14:paraId="325EE509" w14:textId="6A9BD55D"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heb ik meer structuur in mijn leven.</w:t>
            </w:r>
          </w:p>
        </w:tc>
        <w:tc>
          <w:tcPr>
            <w:tcW w:w="1000" w:type="dxa"/>
            <w:tcBorders>
              <w:left w:val="single" w:sz="12" w:space="0" w:color="000000"/>
              <w:right w:val="single" w:sz="12" w:space="0" w:color="000000"/>
            </w:tcBorders>
            <w:shd w:val="clear" w:color="auto" w:fill="auto"/>
            <w:noWrap/>
          </w:tcPr>
          <w:p w14:paraId="7D8555DE" w14:textId="5B6A73F4"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sz w:val="24"/>
                <w:szCs w:val="24"/>
              </w:rPr>
              <w:t>9%</w:t>
            </w:r>
          </w:p>
        </w:tc>
      </w:tr>
      <w:tr w:rsidR="009B2E86" w:rsidRPr="00BC6D55" w14:paraId="0BA55552" w14:textId="77777777" w:rsidTr="000B3EB3">
        <w:trPr>
          <w:trHeight w:val="315"/>
        </w:trPr>
        <w:tc>
          <w:tcPr>
            <w:tcW w:w="5680" w:type="dxa"/>
            <w:tcBorders>
              <w:left w:val="single" w:sz="12" w:space="0" w:color="000000"/>
              <w:right w:val="single" w:sz="12" w:space="0" w:color="000000"/>
            </w:tcBorders>
            <w:shd w:val="clear" w:color="auto" w:fill="auto"/>
          </w:tcPr>
          <w:p w14:paraId="431A3BA2" w14:textId="1B5C3643"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voel ik meer rust in mijn leven.</w:t>
            </w:r>
          </w:p>
        </w:tc>
        <w:tc>
          <w:tcPr>
            <w:tcW w:w="1000" w:type="dxa"/>
            <w:tcBorders>
              <w:left w:val="single" w:sz="12" w:space="0" w:color="000000"/>
              <w:right w:val="single" w:sz="12" w:space="0" w:color="000000"/>
            </w:tcBorders>
            <w:shd w:val="clear" w:color="auto" w:fill="auto"/>
            <w:noWrap/>
          </w:tcPr>
          <w:p w14:paraId="606E89B2" w14:textId="7E3E36D9"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sz w:val="24"/>
                <w:szCs w:val="24"/>
              </w:rPr>
              <w:t>20%</w:t>
            </w:r>
          </w:p>
        </w:tc>
      </w:tr>
      <w:tr w:rsidR="009B2E86" w:rsidRPr="00BC6D55" w14:paraId="2AC487AF" w14:textId="77777777" w:rsidTr="000B3EB3">
        <w:trPr>
          <w:trHeight w:val="315"/>
        </w:trPr>
        <w:tc>
          <w:tcPr>
            <w:tcW w:w="5680" w:type="dxa"/>
            <w:tcBorders>
              <w:left w:val="single" w:sz="12" w:space="0" w:color="000000"/>
              <w:right w:val="single" w:sz="12" w:space="0" w:color="000000"/>
            </w:tcBorders>
            <w:shd w:val="clear" w:color="auto" w:fill="auto"/>
          </w:tcPr>
          <w:p w14:paraId="60C6F497" w14:textId="2E4515A1"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heb ik het gevoel dat ik meer geleerd heb op school.</w:t>
            </w:r>
          </w:p>
        </w:tc>
        <w:tc>
          <w:tcPr>
            <w:tcW w:w="1000" w:type="dxa"/>
            <w:tcBorders>
              <w:left w:val="single" w:sz="12" w:space="0" w:color="000000"/>
              <w:right w:val="single" w:sz="12" w:space="0" w:color="000000"/>
            </w:tcBorders>
            <w:shd w:val="clear" w:color="auto" w:fill="auto"/>
            <w:noWrap/>
          </w:tcPr>
          <w:p w14:paraId="4BA241D6" w14:textId="14C0CE5D"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sz w:val="24"/>
                <w:szCs w:val="24"/>
              </w:rPr>
              <w:t>3%</w:t>
            </w:r>
          </w:p>
        </w:tc>
      </w:tr>
      <w:tr w:rsidR="009B2E86" w:rsidRPr="00BC6D55" w14:paraId="1DF38C14" w14:textId="77777777" w:rsidTr="000B3EB3">
        <w:trPr>
          <w:trHeight w:val="315"/>
        </w:trPr>
        <w:tc>
          <w:tcPr>
            <w:tcW w:w="5680" w:type="dxa"/>
            <w:tcBorders>
              <w:left w:val="single" w:sz="12" w:space="0" w:color="000000"/>
              <w:right w:val="single" w:sz="12" w:space="0" w:color="000000"/>
            </w:tcBorders>
            <w:shd w:val="clear" w:color="auto" w:fill="auto"/>
          </w:tcPr>
          <w:p w14:paraId="50960F5A" w14:textId="73F57C19"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heb ik minder motivatieproblemen.</w:t>
            </w:r>
          </w:p>
        </w:tc>
        <w:tc>
          <w:tcPr>
            <w:tcW w:w="1000" w:type="dxa"/>
            <w:tcBorders>
              <w:left w:val="single" w:sz="12" w:space="0" w:color="000000"/>
              <w:right w:val="single" w:sz="12" w:space="0" w:color="000000"/>
            </w:tcBorders>
            <w:shd w:val="clear" w:color="auto" w:fill="auto"/>
            <w:noWrap/>
          </w:tcPr>
          <w:p w14:paraId="27D7D42D" w14:textId="3C84FB7D"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sz w:val="24"/>
                <w:szCs w:val="24"/>
              </w:rPr>
              <w:t>6%</w:t>
            </w:r>
          </w:p>
        </w:tc>
      </w:tr>
      <w:tr w:rsidR="00F330A1" w:rsidRPr="00BC6D55" w14:paraId="5A9759D4" w14:textId="77777777" w:rsidTr="000B3EB3">
        <w:trPr>
          <w:trHeight w:val="315"/>
        </w:trPr>
        <w:tc>
          <w:tcPr>
            <w:tcW w:w="5680" w:type="dxa"/>
            <w:tcBorders>
              <w:left w:val="single" w:sz="12" w:space="0" w:color="000000"/>
              <w:right w:val="single" w:sz="12" w:space="0" w:color="000000"/>
            </w:tcBorders>
            <w:shd w:val="clear" w:color="auto" w:fill="auto"/>
          </w:tcPr>
          <w:p w14:paraId="2B1171E0" w14:textId="671D4D3F" w:rsidR="00F330A1" w:rsidRPr="00BC6D55" w:rsidRDefault="00F330A1" w:rsidP="009B2E86">
            <w:pPr>
              <w:spacing w:after="0" w:line="240" w:lineRule="auto"/>
              <w:rPr>
                <w:rFonts w:ascii="Neutraface 2 Text Light" w:hAnsi="Neutraface 2 Text Light"/>
                <w:sz w:val="24"/>
                <w:szCs w:val="24"/>
              </w:rPr>
            </w:pPr>
            <w:r w:rsidRPr="00BC6D55">
              <w:rPr>
                <w:rFonts w:ascii="Neutraface 2 Text Light" w:hAnsi="Neutraface 2 Text Light"/>
                <w:sz w:val="24"/>
                <w:szCs w:val="24"/>
              </w:rPr>
              <w:t xml:space="preserve">… weet ik beter wat ik voor school moet doen. </w:t>
            </w:r>
          </w:p>
        </w:tc>
        <w:tc>
          <w:tcPr>
            <w:tcW w:w="1000" w:type="dxa"/>
            <w:tcBorders>
              <w:left w:val="single" w:sz="12" w:space="0" w:color="000000"/>
              <w:right w:val="single" w:sz="12" w:space="0" w:color="000000"/>
            </w:tcBorders>
            <w:shd w:val="clear" w:color="auto" w:fill="auto"/>
            <w:noWrap/>
          </w:tcPr>
          <w:p w14:paraId="574A5B24" w14:textId="4C5D0523" w:rsidR="00F330A1" w:rsidRPr="00BC6D55" w:rsidRDefault="00F330A1" w:rsidP="009B2E86">
            <w:pPr>
              <w:spacing w:after="0" w:line="240" w:lineRule="auto"/>
              <w:jc w:val="right"/>
              <w:rPr>
                <w:rFonts w:ascii="Neutraface 2 Text Light" w:hAnsi="Neutraface 2 Text Light"/>
                <w:sz w:val="24"/>
                <w:szCs w:val="24"/>
              </w:rPr>
            </w:pPr>
            <w:r w:rsidRPr="00BC6D55">
              <w:rPr>
                <w:rFonts w:ascii="Neutraface 2 Text Light" w:hAnsi="Neutraface 2 Text Light"/>
                <w:sz w:val="24"/>
                <w:szCs w:val="24"/>
              </w:rPr>
              <w:t>9%</w:t>
            </w:r>
          </w:p>
        </w:tc>
      </w:tr>
      <w:tr w:rsidR="009B2E86" w:rsidRPr="00BC6D55" w14:paraId="746D6CF1" w14:textId="77777777" w:rsidTr="000B3EB3">
        <w:trPr>
          <w:trHeight w:val="315"/>
        </w:trPr>
        <w:tc>
          <w:tcPr>
            <w:tcW w:w="5680" w:type="dxa"/>
            <w:tcBorders>
              <w:left w:val="single" w:sz="12" w:space="0" w:color="000000"/>
              <w:right w:val="single" w:sz="12" w:space="0" w:color="000000"/>
            </w:tcBorders>
            <w:shd w:val="clear" w:color="auto" w:fill="auto"/>
          </w:tcPr>
          <w:p w14:paraId="2351AAEB" w14:textId="3938FC9C"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 anders.</w:t>
            </w:r>
          </w:p>
        </w:tc>
        <w:tc>
          <w:tcPr>
            <w:tcW w:w="1000" w:type="dxa"/>
            <w:tcBorders>
              <w:left w:val="single" w:sz="12" w:space="0" w:color="000000"/>
              <w:right w:val="single" w:sz="12" w:space="0" w:color="000000"/>
            </w:tcBorders>
            <w:shd w:val="clear" w:color="auto" w:fill="auto"/>
            <w:noWrap/>
          </w:tcPr>
          <w:p w14:paraId="0F16B012" w14:textId="1A9C917D"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sz w:val="24"/>
                <w:szCs w:val="24"/>
              </w:rPr>
              <w:t>6%</w:t>
            </w:r>
          </w:p>
        </w:tc>
      </w:tr>
      <w:tr w:rsidR="009B2E86" w:rsidRPr="00BC6D55" w14:paraId="0E06E7BA" w14:textId="77777777" w:rsidTr="000B3EB3">
        <w:trPr>
          <w:trHeight w:val="315"/>
        </w:trPr>
        <w:tc>
          <w:tcPr>
            <w:tcW w:w="5680" w:type="dxa"/>
            <w:tcBorders>
              <w:left w:val="single" w:sz="12" w:space="0" w:color="000000"/>
              <w:right w:val="single" w:sz="12" w:space="0" w:color="000000"/>
            </w:tcBorders>
            <w:shd w:val="clear" w:color="auto" w:fill="auto"/>
          </w:tcPr>
          <w:p w14:paraId="24F9418E" w14:textId="5D6CED37" w:rsidR="009B2E86" w:rsidRPr="00BC6D55" w:rsidRDefault="009B2E86" w:rsidP="009B2E86">
            <w:pPr>
              <w:spacing w:after="0" w:line="240" w:lineRule="auto"/>
              <w:rPr>
                <w:rFonts w:ascii="Neutraface 2 Text Light" w:hAnsi="Neutraface 2 Text Light" w:cstheme="minorHAnsi"/>
                <w:sz w:val="24"/>
                <w:szCs w:val="24"/>
              </w:rPr>
            </w:pPr>
            <w:r w:rsidRPr="00BC6D55">
              <w:rPr>
                <w:rFonts w:ascii="Neutraface 2 Text Light" w:hAnsi="Neutraface 2 Text Light"/>
                <w:sz w:val="24"/>
                <w:szCs w:val="24"/>
              </w:rPr>
              <w:t>Geen van bovenstaande antwoorden / niet van toepassing.</w:t>
            </w:r>
          </w:p>
        </w:tc>
        <w:tc>
          <w:tcPr>
            <w:tcW w:w="1000" w:type="dxa"/>
            <w:tcBorders>
              <w:left w:val="single" w:sz="12" w:space="0" w:color="000000"/>
              <w:right w:val="single" w:sz="12" w:space="0" w:color="000000"/>
            </w:tcBorders>
            <w:shd w:val="clear" w:color="auto" w:fill="auto"/>
            <w:noWrap/>
          </w:tcPr>
          <w:p w14:paraId="09549C90" w14:textId="4B4D409C" w:rsidR="009B2E86" w:rsidRPr="00BC6D55" w:rsidRDefault="009B2E86" w:rsidP="009B2E86">
            <w:pPr>
              <w:spacing w:after="0" w:line="240" w:lineRule="auto"/>
              <w:jc w:val="right"/>
              <w:rPr>
                <w:rFonts w:ascii="Neutraface 2 Text Light" w:hAnsi="Neutraface 2 Text Light" w:cstheme="minorHAnsi"/>
                <w:sz w:val="24"/>
                <w:szCs w:val="24"/>
              </w:rPr>
            </w:pPr>
            <w:r w:rsidRPr="00BC6D55">
              <w:rPr>
                <w:rFonts w:ascii="Neutraface 2 Text Light" w:hAnsi="Neutraface 2 Text Light"/>
                <w:sz w:val="24"/>
                <w:szCs w:val="24"/>
              </w:rPr>
              <w:t>54%</w:t>
            </w:r>
          </w:p>
        </w:tc>
      </w:tr>
      <w:tr w:rsidR="009B2E86" w:rsidRPr="00BC6D55" w14:paraId="5F455DE6" w14:textId="77777777" w:rsidTr="000B3EB3">
        <w:trPr>
          <w:trHeight w:val="315"/>
        </w:trPr>
        <w:tc>
          <w:tcPr>
            <w:tcW w:w="5680" w:type="dxa"/>
            <w:tcBorders>
              <w:left w:val="single" w:sz="12" w:space="0" w:color="000000"/>
              <w:bottom w:val="single" w:sz="12" w:space="0" w:color="000000"/>
              <w:right w:val="single" w:sz="12" w:space="0" w:color="000000"/>
            </w:tcBorders>
            <w:shd w:val="clear" w:color="auto" w:fill="auto"/>
            <w:hideMark/>
          </w:tcPr>
          <w:p w14:paraId="39F492E0" w14:textId="2DB00397" w:rsidR="009B2E86" w:rsidRPr="00BC6D55" w:rsidRDefault="009B2E86" w:rsidP="009B2E86">
            <w:pPr>
              <w:spacing w:after="0" w:line="240" w:lineRule="auto"/>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Respons totaal</w:t>
            </w:r>
          </w:p>
        </w:tc>
        <w:tc>
          <w:tcPr>
            <w:tcW w:w="1000" w:type="dxa"/>
            <w:tcBorders>
              <w:left w:val="single" w:sz="12" w:space="0" w:color="000000"/>
              <w:bottom w:val="single" w:sz="12" w:space="0" w:color="000000"/>
              <w:right w:val="single" w:sz="12" w:space="0" w:color="000000"/>
            </w:tcBorders>
            <w:shd w:val="clear" w:color="auto" w:fill="auto"/>
            <w:noWrap/>
            <w:hideMark/>
          </w:tcPr>
          <w:p w14:paraId="76B38013" w14:textId="411D1621" w:rsidR="009B2E86" w:rsidRPr="00BC6D55" w:rsidRDefault="009B2E86" w:rsidP="009B2E86">
            <w:pPr>
              <w:spacing w:after="0" w:line="240" w:lineRule="auto"/>
              <w:jc w:val="right"/>
              <w:rPr>
                <w:rFonts w:ascii="Neutraface 2 Text Light" w:eastAsia="Times New Roman" w:hAnsi="Neutraface 2 Text Light" w:cstheme="minorHAnsi"/>
                <w:color w:val="000000"/>
                <w:sz w:val="24"/>
                <w:szCs w:val="24"/>
                <w:lang w:eastAsia="nl-NL"/>
              </w:rPr>
            </w:pPr>
            <w:r w:rsidRPr="00BC6D55">
              <w:rPr>
                <w:rFonts w:ascii="Neutraface 2 Text Light" w:hAnsi="Neutraface 2 Text Light"/>
                <w:sz w:val="24"/>
                <w:szCs w:val="24"/>
              </w:rPr>
              <w:t>390</w:t>
            </w:r>
          </w:p>
        </w:tc>
      </w:tr>
    </w:tbl>
    <w:p w14:paraId="78E733B6" w14:textId="1D5D1FA9" w:rsidR="001B34E4" w:rsidRPr="00BC6D55" w:rsidRDefault="001B34E4" w:rsidP="001B34E4">
      <w:pPr>
        <w:rPr>
          <w:rFonts w:ascii="Neutraface 2 Text Light" w:hAnsi="Neutraface 2 Text Light"/>
          <w:i/>
          <w:sz w:val="24"/>
          <w:szCs w:val="24"/>
        </w:rPr>
      </w:pPr>
      <w:r w:rsidRPr="00BC6D55">
        <w:rPr>
          <w:rFonts w:ascii="Neutraface 2 Text Light" w:eastAsia="Times New Roman" w:hAnsi="Neutraface 2 Text Light" w:cs="Calibri"/>
          <w:bCs/>
          <w:color w:val="000000"/>
          <w:sz w:val="24"/>
          <w:szCs w:val="24"/>
          <w:lang w:eastAsia="nl-NL"/>
        </w:rPr>
        <w:t>Tabel 13. Deze vraag gaat over de positieve gevolgen van de coronacrisis. Door de coronacrisis…</w:t>
      </w:r>
    </w:p>
    <w:p w14:paraId="21F0FC5F" w14:textId="57CB18E9" w:rsidR="00453A84" w:rsidRPr="00BC6D55" w:rsidRDefault="001B34E4" w:rsidP="00955519">
      <w:pPr>
        <w:rPr>
          <w:rFonts w:ascii="Neutraface 2 Text Light" w:hAnsi="Neutraface 2 Text Light"/>
          <w:i/>
          <w:sz w:val="24"/>
          <w:szCs w:val="24"/>
        </w:rPr>
      </w:pPr>
      <w:r w:rsidRPr="00BC6D55">
        <w:rPr>
          <w:rFonts w:ascii="Neutraface 2 Text Light" w:hAnsi="Neutraface 2 Text Light"/>
          <w:i/>
          <w:sz w:val="24"/>
          <w:szCs w:val="24"/>
        </w:rPr>
        <w:t xml:space="preserve">N= </w:t>
      </w:r>
      <w:r w:rsidR="00E5335E" w:rsidRPr="00BC6D55">
        <w:rPr>
          <w:rFonts w:ascii="Neutraface 2 Text Light" w:hAnsi="Neutraface 2 Text Light"/>
          <w:i/>
          <w:sz w:val="24"/>
          <w:szCs w:val="24"/>
        </w:rPr>
        <w:t>22</w:t>
      </w:r>
    </w:p>
    <w:tbl>
      <w:tblPr>
        <w:tblStyle w:val="Tabelraster"/>
        <w:tblW w:w="90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7261AC" w:rsidRPr="00BC6D55" w14:paraId="63065EF4" w14:textId="77777777" w:rsidTr="00BC6D55">
        <w:trPr>
          <w:trHeight w:val="315"/>
        </w:trPr>
        <w:tc>
          <w:tcPr>
            <w:tcW w:w="9040" w:type="dxa"/>
            <w:tcBorders>
              <w:top w:val="nil"/>
              <w:left w:val="nil"/>
              <w:bottom w:val="single" w:sz="12" w:space="0" w:color="000000"/>
              <w:right w:val="nil"/>
            </w:tcBorders>
            <w:hideMark/>
          </w:tcPr>
          <w:p w14:paraId="224598DF" w14:textId="3EE59309" w:rsidR="007261AC" w:rsidRPr="00BC6D55" w:rsidRDefault="009204E5" w:rsidP="007E0124">
            <w:pPr>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Welke andere positieve gevolgen van de coronacrisis ervaar jij?</w:t>
            </w:r>
          </w:p>
        </w:tc>
      </w:tr>
      <w:tr w:rsidR="007261AC" w:rsidRPr="00BC6D55" w14:paraId="69007BA9" w14:textId="77777777" w:rsidTr="00BC6D55">
        <w:trPr>
          <w:trHeight w:val="315"/>
        </w:trPr>
        <w:tc>
          <w:tcPr>
            <w:tcW w:w="9040" w:type="dxa"/>
            <w:tcBorders>
              <w:top w:val="single" w:sz="12" w:space="0" w:color="000000"/>
            </w:tcBorders>
            <w:vAlign w:val="center"/>
          </w:tcPr>
          <w:p w14:paraId="06759C79" w14:textId="698D6173"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ben ik blij dat ik vanuit huis kon scholen.</w:t>
            </w:r>
          </w:p>
        </w:tc>
      </w:tr>
      <w:tr w:rsidR="007261AC" w:rsidRPr="00BC6D55" w14:paraId="386C4672" w14:textId="77777777" w:rsidTr="00BC6D55">
        <w:trPr>
          <w:trHeight w:val="300"/>
        </w:trPr>
        <w:tc>
          <w:tcPr>
            <w:tcW w:w="9040" w:type="dxa"/>
            <w:vAlign w:val="center"/>
          </w:tcPr>
          <w:p w14:paraId="5294FAF4" w14:textId="0CF93BA0"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Corona heeft niks positiefs gebracht.</w:t>
            </w:r>
          </w:p>
        </w:tc>
      </w:tr>
      <w:tr w:rsidR="007261AC" w:rsidRPr="00BC6D55" w14:paraId="5CD0DBE8" w14:textId="77777777" w:rsidTr="00DF7623">
        <w:trPr>
          <w:trHeight w:val="367"/>
        </w:trPr>
        <w:tc>
          <w:tcPr>
            <w:tcW w:w="9040" w:type="dxa"/>
            <w:vAlign w:val="center"/>
          </w:tcPr>
          <w:p w14:paraId="2CD75B28" w14:textId="1D5A9D8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Door corona heb ik anders gaan studeren wat ook leerwinst het opgebracht.</w:t>
            </w:r>
          </w:p>
        </w:tc>
      </w:tr>
      <w:tr w:rsidR="007261AC" w:rsidRPr="00BC6D55" w14:paraId="03771032" w14:textId="77777777" w:rsidTr="00BC6D55">
        <w:trPr>
          <w:trHeight w:val="300"/>
        </w:trPr>
        <w:tc>
          <w:tcPr>
            <w:tcW w:w="9040" w:type="dxa"/>
            <w:vAlign w:val="center"/>
          </w:tcPr>
          <w:p w14:paraId="53912CF8" w14:textId="623C47F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Geen reist tijd, geen mensen die ik moet zien, horen of mee omgaan, ik voel me niet </w:t>
            </w:r>
            <w:proofErr w:type="spellStart"/>
            <w:r w:rsidRPr="00BC6D55">
              <w:rPr>
                <w:rFonts w:ascii="Neutraface 2 Text Light" w:hAnsi="Neutraface 2 Text Light" w:cs="Calibri"/>
                <w:color w:val="000000"/>
                <w:sz w:val="24"/>
                <w:szCs w:val="24"/>
              </w:rPr>
              <w:t>bekenen</w:t>
            </w:r>
            <w:proofErr w:type="spellEnd"/>
            <w:r w:rsidRPr="00BC6D55">
              <w:rPr>
                <w:rFonts w:ascii="Neutraface 2 Text Light" w:hAnsi="Neutraface 2 Text Light" w:cs="Calibri"/>
                <w:color w:val="000000"/>
                <w:sz w:val="24"/>
                <w:szCs w:val="24"/>
              </w:rPr>
              <w:t xml:space="preserve">. Ik zit in een comfortabele plek. Ik eet gezonder </w:t>
            </w:r>
            <w:proofErr w:type="spellStart"/>
            <w:r w:rsidRPr="00BC6D55">
              <w:rPr>
                <w:rFonts w:ascii="Neutraface 2 Text Light" w:hAnsi="Neutraface 2 Text Light" w:cs="Calibri"/>
                <w:color w:val="000000"/>
                <w:sz w:val="24"/>
                <w:szCs w:val="24"/>
              </w:rPr>
              <w:t>omat</w:t>
            </w:r>
            <w:proofErr w:type="spellEnd"/>
            <w:r w:rsidRPr="00BC6D55">
              <w:rPr>
                <w:rFonts w:ascii="Neutraface 2 Text Light" w:hAnsi="Neutraface 2 Text Light" w:cs="Calibri"/>
                <w:color w:val="000000"/>
                <w:sz w:val="24"/>
                <w:szCs w:val="24"/>
              </w:rPr>
              <w:t xml:space="preserve"> ik eten thuis heb en geen brood mee elke keer.</w:t>
            </w:r>
          </w:p>
        </w:tc>
      </w:tr>
      <w:tr w:rsidR="007261AC" w:rsidRPr="00BC6D55" w14:paraId="0137B4CE" w14:textId="77777777" w:rsidTr="00DF7623">
        <w:trPr>
          <w:trHeight w:val="187"/>
        </w:trPr>
        <w:tc>
          <w:tcPr>
            <w:tcW w:w="9040" w:type="dxa"/>
            <w:vAlign w:val="center"/>
          </w:tcPr>
          <w:p w14:paraId="09B50970" w14:textId="6D007C2E"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geen reistijd was wel positief</w:t>
            </w:r>
          </w:p>
        </w:tc>
      </w:tr>
      <w:tr w:rsidR="007261AC" w:rsidRPr="00BC6D55" w14:paraId="512AF8E4" w14:textId="77777777" w:rsidTr="00BC6D55">
        <w:trPr>
          <w:trHeight w:val="300"/>
        </w:trPr>
        <w:tc>
          <w:tcPr>
            <w:tcW w:w="9040" w:type="dxa"/>
            <w:vAlign w:val="center"/>
          </w:tcPr>
          <w:p w14:paraId="511FEF45" w14:textId="5868E730"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heb ik eindelijk minder contact met mensen waardoor ik geen vrienden hoef te maken en ik minder gedwongen ben met mensen te </w:t>
            </w:r>
            <w:proofErr w:type="spellStart"/>
            <w:r w:rsidRPr="00BC6D55">
              <w:rPr>
                <w:rFonts w:ascii="Neutraface 2 Text Light" w:hAnsi="Neutraface 2 Text Light" w:cs="Calibri"/>
                <w:color w:val="000000"/>
                <w:sz w:val="24"/>
                <w:szCs w:val="24"/>
              </w:rPr>
              <w:t>socialisere</w:t>
            </w:r>
            <w:proofErr w:type="spellEnd"/>
            <w:r w:rsidRPr="00BC6D55">
              <w:rPr>
                <w:rFonts w:ascii="Neutraface 2 Text Light" w:hAnsi="Neutraface 2 Text Light" w:cs="Calibri"/>
                <w:color w:val="000000"/>
                <w:sz w:val="24"/>
                <w:szCs w:val="24"/>
              </w:rPr>
              <w:t xml:space="preserve"> ^-^</w:t>
            </w:r>
          </w:p>
        </w:tc>
      </w:tr>
      <w:tr w:rsidR="007261AC" w:rsidRPr="00BC6D55" w14:paraId="73DDE450" w14:textId="77777777" w:rsidTr="00BC6D55">
        <w:trPr>
          <w:trHeight w:val="600"/>
        </w:trPr>
        <w:tc>
          <w:tcPr>
            <w:tcW w:w="9040" w:type="dxa"/>
            <w:vAlign w:val="center"/>
          </w:tcPr>
          <w:p w14:paraId="789B2B6D" w14:textId="21BBAA07"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Heb ik hulp gekregen voor ADHD en krijg ik daardoor meer een richting om meer grip te nemen.</w:t>
            </w:r>
          </w:p>
        </w:tc>
      </w:tr>
      <w:tr w:rsidR="007261AC" w:rsidRPr="00BC6D55" w14:paraId="0E47FAD5" w14:textId="77777777" w:rsidTr="00BC6D55">
        <w:trPr>
          <w:trHeight w:val="300"/>
        </w:trPr>
        <w:tc>
          <w:tcPr>
            <w:tcW w:w="9040" w:type="dxa"/>
            <w:vAlign w:val="center"/>
          </w:tcPr>
          <w:p w14:paraId="228CCAAC" w14:textId="593E61CA"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Heb ik mezelf beter leren kennen</w:t>
            </w:r>
          </w:p>
        </w:tc>
      </w:tr>
      <w:tr w:rsidR="007261AC" w:rsidRPr="00BC6D55" w14:paraId="7D8149F9" w14:textId="77777777" w:rsidTr="00BC6D55">
        <w:trPr>
          <w:trHeight w:val="300"/>
        </w:trPr>
        <w:tc>
          <w:tcPr>
            <w:tcW w:w="9040" w:type="dxa"/>
            <w:vAlign w:val="center"/>
          </w:tcPr>
          <w:p w14:paraId="7A6E88C1" w14:textId="5E8C2CE7"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Heb ik onderwijs op afstand wat ik prettiger vond. Veel minder nutteloze reistijd en efficiënter leren doordat ik mij thuis veel beter kan focussen.</w:t>
            </w:r>
          </w:p>
        </w:tc>
      </w:tr>
      <w:tr w:rsidR="007261AC" w:rsidRPr="00BC6D55" w14:paraId="671C5881" w14:textId="77777777" w:rsidTr="00BC6D55">
        <w:trPr>
          <w:trHeight w:val="300"/>
        </w:trPr>
        <w:tc>
          <w:tcPr>
            <w:tcW w:w="9040" w:type="dxa"/>
            <w:vAlign w:val="center"/>
          </w:tcPr>
          <w:p w14:paraId="63FFCB05" w14:textId="17E9999F"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heb ik tijd voor mijn eigen bedrijf</w:t>
            </w:r>
          </w:p>
        </w:tc>
      </w:tr>
      <w:tr w:rsidR="007261AC" w:rsidRPr="00BC6D55" w14:paraId="49555D00" w14:textId="77777777" w:rsidTr="00BC6D55">
        <w:trPr>
          <w:trHeight w:val="300"/>
        </w:trPr>
        <w:tc>
          <w:tcPr>
            <w:tcW w:w="9040" w:type="dxa"/>
            <w:vAlign w:val="center"/>
          </w:tcPr>
          <w:p w14:paraId="457C36F6" w14:textId="45E00C0C"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Ik ben het gewone 'naar school gaan' meer gaan </w:t>
            </w:r>
            <w:proofErr w:type="spellStart"/>
            <w:r w:rsidRPr="00BC6D55">
              <w:rPr>
                <w:rFonts w:ascii="Neutraface 2 Text Light" w:hAnsi="Neutraface 2 Text Light" w:cs="Calibri"/>
                <w:color w:val="000000"/>
                <w:sz w:val="24"/>
                <w:szCs w:val="24"/>
              </w:rPr>
              <w:t>warderen</w:t>
            </w:r>
            <w:proofErr w:type="spellEnd"/>
          </w:p>
        </w:tc>
      </w:tr>
      <w:tr w:rsidR="007261AC" w:rsidRPr="00BC6D55" w14:paraId="51E2991E" w14:textId="77777777" w:rsidTr="00BC6D55">
        <w:trPr>
          <w:trHeight w:val="300"/>
        </w:trPr>
        <w:tc>
          <w:tcPr>
            <w:tcW w:w="9040" w:type="dxa"/>
            <w:vAlign w:val="center"/>
          </w:tcPr>
          <w:p w14:paraId="6ADD9679" w14:textId="588D90A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ben sociale geworden</w:t>
            </w:r>
          </w:p>
        </w:tc>
      </w:tr>
      <w:tr w:rsidR="007261AC" w:rsidRPr="00BC6D55" w14:paraId="3EC19037" w14:textId="77777777" w:rsidTr="00BC6D55">
        <w:trPr>
          <w:trHeight w:val="300"/>
        </w:trPr>
        <w:tc>
          <w:tcPr>
            <w:tcW w:w="9040" w:type="dxa"/>
            <w:vAlign w:val="center"/>
          </w:tcPr>
          <w:p w14:paraId="7D18E2CB" w14:textId="04D19013"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lastRenderedPageBreak/>
              <w:t>Ik heb meer tijd voor dingen</w:t>
            </w:r>
          </w:p>
        </w:tc>
      </w:tr>
      <w:tr w:rsidR="007261AC" w:rsidRPr="00BC6D55" w14:paraId="2EA6CAB0" w14:textId="77777777" w:rsidTr="00BC6D55">
        <w:trPr>
          <w:trHeight w:val="300"/>
        </w:trPr>
        <w:tc>
          <w:tcPr>
            <w:tcW w:w="9040" w:type="dxa"/>
            <w:vAlign w:val="center"/>
          </w:tcPr>
          <w:p w14:paraId="22C65B3C" w14:textId="2FBC3764"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is er minder tijd verspilt aan reizen naar school locatie. Digitaal ben je sneller bij de les (als er geen software problemen zijn).</w:t>
            </w:r>
          </w:p>
        </w:tc>
      </w:tr>
      <w:tr w:rsidR="007261AC" w:rsidRPr="00BC6D55" w14:paraId="452AB0A3" w14:textId="77777777" w:rsidTr="00BC6D55">
        <w:trPr>
          <w:trHeight w:val="300"/>
        </w:trPr>
        <w:tc>
          <w:tcPr>
            <w:tcW w:w="9040" w:type="dxa"/>
            <w:vAlign w:val="center"/>
          </w:tcPr>
          <w:p w14:paraId="4FBA9D20" w14:textId="0EEBA992" w:rsidR="007261AC" w:rsidRPr="00BC6D55" w:rsidRDefault="007261AC" w:rsidP="007261AC">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Kon veel tijd doorbrengen met vrienden en veel werken</w:t>
            </w:r>
          </w:p>
        </w:tc>
      </w:tr>
      <w:tr w:rsidR="007261AC" w:rsidRPr="00BC6D55" w14:paraId="4809B1CE" w14:textId="77777777" w:rsidTr="00BC6D55">
        <w:trPr>
          <w:trHeight w:val="300"/>
        </w:trPr>
        <w:tc>
          <w:tcPr>
            <w:tcW w:w="9040" w:type="dxa"/>
            <w:vAlign w:val="center"/>
          </w:tcPr>
          <w:p w14:paraId="22E86224" w14:textId="01D508F4"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Makkelijker kunnen werken aan opdrachten als je toch al thuis was</w:t>
            </w:r>
          </w:p>
        </w:tc>
      </w:tr>
      <w:tr w:rsidR="007261AC" w:rsidRPr="00BC6D55" w14:paraId="03EB865A" w14:textId="77777777" w:rsidTr="00BC6D55">
        <w:trPr>
          <w:trHeight w:val="300"/>
        </w:trPr>
        <w:tc>
          <w:tcPr>
            <w:tcW w:w="9040" w:type="dxa"/>
            <w:vAlign w:val="center"/>
          </w:tcPr>
          <w:p w14:paraId="3D767176" w14:textId="64C533FB"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 xml:space="preserve">Meer tijd voor dingen die leuker en voor mij </w:t>
            </w:r>
            <w:proofErr w:type="spellStart"/>
            <w:r w:rsidRPr="00BC6D55">
              <w:rPr>
                <w:rFonts w:ascii="Neutraface 2 Text Light" w:hAnsi="Neutraface 2 Text Light" w:cs="Calibri"/>
                <w:color w:val="000000"/>
                <w:sz w:val="24"/>
                <w:szCs w:val="24"/>
              </w:rPr>
              <w:t>belangerijker</w:t>
            </w:r>
            <w:proofErr w:type="spellEnd"/>
            <w:r w:rsidRPr="00BC6D55">
              <w:rPr>
                <w:rFonts w:ascii="Neutraface 2 Text Light" w:hAnsi="Neutraface 2 Text Light" w:cs="Calibri"/>
                <w:color w:val="000000"/>
                <w:sz w:val="24"/>
                <w:szCs w:val="24"/>
              </w:rPr>
              <w:t xml:space="preserve"> zijn dan school</w:t>
            </w:r>
          </w:p>
        </w:tc>
      </w:tr>
      <w:tr w:rsidR="007261AC" w:rsidRPr="00BC6D55" w14:paraId="32CF5692" w14:textId="77777777" w:rsidTr="00BC6D55">
        <w:trPr>
          <w:trHeight w:val="300"/>
        </w:trPr>
        <w:tc>
          <w:tcPr>
            <w:tcW w:w="9040" w:type="dxa"/>
            <w:vAlign w:val="center"/>
          </w:tcPr>
          <w:p w14:paraId="43FBED67" w14:textId="7C681EFD"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 xml:space="preserve">Meer </w:t>
            </w:r>
            <w:proofErr w:type="spellStart"/>
            <w:r w:rsidRPr="00BC6D55">
              <w:rPr>
                <w:rFonts w:ascii="Neutraface 2 Text Light" w:hAnsi="Neutraface 2 Text Light" w:cs="Calibri"/>
                <w:color w:val="000000"/>
                <w:sz w:val="24"/>
                <w:szCs w:val="24"/>
              </w:rPr>
              <w:t>tijdvoor</w:t>
            </w:r>
            <w:proofErr w:type="spellEnd"/>
            <w:r w:rsidRPr="00BC6D55">
              <w:rPr>
                <w:rFonts w:ascii="Neutraface 2 Text Light" w:hAnsi="Neutraface 2 Text Light" w:cs="Calibri"/>
                <w:color w:val="000000"/>
                <w:sz w:val="24"/>
                <w:szCs w:val="24"/>
              </w:rPr>
              <w:t xml:space="preserve"> familie</w:t>
            </w:r>
          </w:p>
        </w:tc>
      </w:tr>
      <w:tr w:rsidR="007261AC" w:rsidRPr="00BC6D55" w14:paraId="6AE2D741" w14:textId="77777777" w:rsidTr="00BC6D55">
        <w:trPr>
          <w:trHeight w:val="300"/>
        </w:trPr>
        <w:tc>
          <w:tcPr>
            <w:tcW w:w="9040" w:type="dxa"/>
            <w:vAlign w:val="center"/>
          </w:tcPr>
          <w:p w14:paraId="3C88E5C0" w14:textId="4179DBF4"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Minder reistijd</w:t>
            </w:r>
          </w:p>
        </w:tc>
      </w:tr>
      <w:tr w:rsidR="007261AC" w:rsidRPr="00BC6D55" w14:paraId="45910877" w14:textId="77777777" w:rsidTr="00BC6D55">
        <w:trPr>
          <w:trHeight w:val="300"/>
        </w:trPr>
        <w:tc>
          <w:tcPr>
            <w:tcW w:w="9040" w:type="dxa"/>
            <w:vAlign w:val="center"/>
          </w:tcPr>
          <w:p w14:paraId="200D9EC7" w14:textId="7AF7E5D8"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Minder reistijd hebt</w:t>
            </w:r>
          </w:p>
        </w:tc>
      </w:tr>
      <w:tr w:rsidR="007261AC" w:rsidRPr="00BC6D55" w14:paraId="6C7B5D60" w14:textId="77777777" w:rsidTr="00BC6D55">
        <w:trPr>
          <w:trHeight w:val="300"/>
        </w:trPr>
        <w:tc>
          <w:tcPr>
            <w:tcW w:w="9040" w:type="dxa"/>
            <w:vAlign w:val="center"/>
          </w:tcPr>
          <w:p w14:paraId="2AE9F57C" w14:textId="1C344F88"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Niks is minder geworden sommige dingen zijn hetzelfde gebleven</w:t>
            </w:r>
          </w:p>
        </w:tc>
      </w:tr>
      <w:tr w:rsidR="007261AC" w:rsidRPr="00BC6D55" w14:paraId="117A40D3" w14:textId="77777777" w:rsidTr="00BC6D55">
        <w:trPr>
          <w:trHeight w:val="300"/>
        </w:trPr>
        <w:tc>
          <w:tcPr>
            <w:tcW w:w="9040" w:type="dxa"/>
            <w:vAlign w:val="center"/>
          </w:tcPr>
          <w:p w14:paraId="27C6D230" w14:textId="1DDBE388" w:rsidR="007261AC" w:rsidRPr="00BC6D55" w:rsidRDefault="007261AC" w:rsidP="007261AC">
            <w:pPr>
              <w:rPr>
                <w:rFonts w:ascii="Neutraface 2 Text Light" w:hAnsi="Neutraface 2 Text Light" w:cs="Calibri"/>
                <w:color w:val="000000"/>
                <w:sz w:val="24"/>
                <w:szCs w:val="24"/>
              </w:rPr>
            </w:pPr>
            <w:r w:rsidRPr="00BC6D55">
              <w:rPr>
                <w:rFonts w:ascii="Neutraface 2 Text Light" w:hAnsi="Neutraface 2 Text Light" w:cs="Calibri"/>
                <w:color w:val="000000"/>
                <w:sz w:val="24"/>
                <w:szCs w:val="24"/>
              </w:rPr>
              <w:t xml:space="preserve">Vind ik de sociaal verplichting beter, geen </w:t>
            </w:r>
            <w:proofErr w:type="spellStart"/>
            <w:r w:rsidRPr="00BC6D55">
              <w:rPr>
                <w:rFonts w:ascii="Neutraface 2 Text Light" w:hAnsi="Neutraface 2 Text Light" w:cs="Calibri"/>
                <w:color w:val="000000"/>
                <w:sz w:val="24"/>
                <w:szCs w:val="24"/>
              </w:rPr>
              <w:t>handenschudden</w:t>
            </w:r>
            <w:proofErr w:type="spellEnd"/>
            <w:r w:rsidRPr="00BC6D55">
              <w:rPr>
                <w:rFonts w:ascii="Neutraface 2 Text Light" w:hAnsi="Neutraface 2 Text Light" w:cs="Calibri"/>
                <w:color w:val="000000"/>
                <w:sz w:val="24"/>
                <w:szCs w:val="24"/>
              </w:rPr>
              <w:t xml:space="preserve">, 1,5 meter afstand </w:t>
            </w:r>
            <w:proofErr w:type="spellStart"/>
            <w:r w:rsidRPr="00BC6D55">
              <w:rPr>
                <w:rFonts w:ascii="Neutraface 2 Text Light" w:hAnsi="Neutraface 2 Text Light" w:cs="Calibri"/>
                <w:color w:val="000000"/>
                <w:sz w:val="24"/>
                <w:szCs w:val="24"/>
              </w:rPr>
              <w:t>enz</w:t>
            </w:r>
            <w:proofErr w:type="spellEnd"/>
          </w:p>
        </w:tc>
      </w:tr>
    </w:tbl>
    <w:p w14:paraId="70757A4E" w14:textId="0CE103E1" w:rsidR="007261AC" w:rsidRPr="00BC6D55" w:rsidRDefault="001B34E4" w:rsidP="001B52D1">
      <w:pPr>
        <w:rPr>
          <w:rFonts w:ascii="Neutraface 2 Text Light" w:hAnsi="Neutraface 2 Text Light"/>
          <w:bCs/>
          <w:color w:val="00B0F0"/>
          <w:sz w:val="24"/>
          <w:szCs w:val="24"/>
        </w:rPr>
      </w:pPr>
      <w:r w:rsidRPr="00BC6D55">
        <w:rPr>
          <w:rFonts w:ascii="Neutraface 2 Text Light" w:eastAsia="Times New Roman" w:hAnsi="Neutraface 2 Text Light" w:cs="Calibri"/>
          <w:bCs/>
          <w:color w:val="000000"/>
          <w:sz w:val="24"/>
          <w:szCs w:val="24"/>
          <w:lang w:eastAsia="nl-NL"/>
        </w:rPr>
        <w:t>Tabel 14. Welke andere positieve gevolgen van de coronacrisis ervaar jij?</w:t>
      </w:r>
    </w:p>
    <w:p w14:paraId="0A7625E0" w14:textId="2F5E8A02" w:rsidR="001B52D1" w:rsidRPr="009809E9" w:rsidRDefault="001B34E4" w:rsidP="001B52D1">
      <w:pPr>
        <w:rPr>
          <w:rFonts w:ascii="Neutraface 2 Text Light" w:hAnsi="Neutraface 2 Text Light"/>
          <w:b/>
          <w:bCs/>
          <w:color w:val="00B0F0"/>
          <w:sz w:val="44"/>
          <w:szCs w:val="44"/>
        </w:rPr>
      </w:pPr>
      <w:r w:rsidRPr="00BC6D55">
        <w:rPr>
          <w:rFonts w:ascii="Neutraface 2 Text Light" w:hAnsi="Neutraface 2 Text Light"/>
          <w:b/>
          <w:bCs/>
          <w:color w:val="00B0F0"/>
          <w:sz w:val="24"/>
          <w:szCs w:val="24"/>
        </w:rPr>
        <w:br/>
      </w:r>
      <w:r w:rsidR="001B52D1" w:rsidRPr="009809E9">
        <w:rPr>
          <w:rFonts w:ascii="Neutraface 2 Text Light" w:hAnsi="Neutraface 2 Text Light"/>
          <w:b/>
          <w:bCs/>
          <w:color w:val="00B0F0"/>
          <w:sz w:val="44"/>
          <w:szCs w:val="44"/>
        </w:rPr>
        <w:t>Volgend schooljaar</w:t>
      </w:r>
    </w:p>
    <w:tbl>
      <w:tblPr>
        <w:tblW w:w="6680" w:type="dxa"/>
        <w:tblCellMar>
          <w:left w:w="70" w:type="dxa"/>
          <w:right w:w="70" w:type="dxa"/>
        </w:tblCellMar>
        <w:tblLook w:val="04A0" w:firstRow="1" w:lastRow="0" w:firstColumn="1" w:lastColumn="0" w:noHBand="0" w:noVBand="1"/>
      </w:tblPr>
      <w:tblGrid>
        <w:gridCol w:w="5680"/>
        <w:gridCol w:w="1000"/>
      </w:tblGrid>
      <w:tr w:rsidR="001B52D1" w:rsidRPr="00BC6D55" w14:paraId="58B4E428" w14:textId="77777777" w:rsidTr="007E0124">
        <w:trPr>
          <w:trHeight w:val="315"/>
        </w:trPr>
        <w:tc>
          <w:tcPr>
            <w:tcW w:w="6680" w:type="dxa"/>
            <w:gridSpan w:val="2"/>
            <w:tcBorders>
              <w:top w:val="nil"/>
              <w:left w:val="nil"/>
              <w:bottom w:val="nil"/>
              <w:right w:val="nil"/>
            </w:tcBorders>
            <w:shd w:val="clear" w:color="auto" w:fill="FFFFFF" w:themeFill="background1"/>
            <w:vAlign w:val="center"/>
            <w:hideMark/>
          </w:tcPr>
          <w:p w14:paraId="62365056" w14:textId="35A9AD3F" w:rsidR="001B52D1" w:rsidRPr="00BC6D55" w:rsidRDefault="001B52D1" w:rsidP="007E012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t>Volgend schooljaar wil ik mijn normale lessen (dus niet de praktijklessen) het liefst:</w:t>
            </w:r>
          </w:p>
        </w:tc>
      </w:tr>
      <w:tr w:rsidR="001B52D1" w:rsidRPr="00BC6D55" w14:paraId="4E0D2376" w14:textId="77777777" w:rsidTr="007E0124">
        <w:trPr>
          <w:trHeight w:val="315"/>
        </w:trPr>
        <w:tc>
          <w:tcPr>
            <w:tcW w:w="5680" w:type="dxa"/>
            <w:tcBorders>
              <w:top w:val="single" w:sz="12" w:space="0" w:color="000000"/>
              <w:left w:val="single" w:sz="12" w:space="0" w:color="000000"/>
              <w:bottom w:val="nil"/>
              <w:right w:val="single" w:sz="12" w:space="0" w:color="000000"/>
            </w:tcBorders>
            <w:shd w:val="clear" w:color="auto" w:fill="auto"/>
            <w:hideMark/>
          </w:tcPr>
          <w:p w14:paraId="2EA1C878" w14:textId="60A0C403"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Helemaal online</w:t>
            </w:r>
          </w:p>
        </w:tc>
        <w:tc>
          <w:tcPr>
            <w:tcW w:w="1000" w:type="dxa"/>
            <w:tcBorders>
              <w:top w:val="single" w:sz="12" w:space="0" w:color="000000"/>
              <w:left w:val="nil"/>
              <w:bottom w:val="nil"/>
              <w:right w:val="single" w:sz="12" w:space="0" w:color="000000"/>
            </w:tcBorders>
            <w:shd w:val="clear" w:color="auto" w:fill="auto"/>
            <w:noWrap/>
            <w:hideMark/>
          </w:tcPr>
          <w:p w14:paraId="0F9479B1" w14:textId="2CF56D61"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w:t>
            </w:r>
          </w:p>
        </w:tc>
      </w:tr>
      <w:tr w:rsidR="001B52D1" w:rsidRPr="00BC6D55" w14:paraId="18FC4EDF"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69164D7E" w14:textId="33E77460"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Vooral online</w:t>
            </w:r>
          </w:p>
        </w:tc>
        <w:tc>
          <w:tcPr>
            <w:tcW w:w="1000" w:type="dxa"/>
            <w:tcBorders>
              <w:top w:val="nil"/>
              <w:left w:val="nil"/>
              <w:bottom w:val="nil"/>
              <w:right w:val="single" w:sz="12" w:space="0" w:color="000000"/>
            </w:tcBorders>
            <w:shd w:val="clear" w:color="auto" w:fill="auto"/>
            <w:noWrap/>
            <w:hideMark/>
          </w:tcPr>
          <w:p w14:paraId="17A7BCA2" w14:textId="548D2C32"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10%</w:t>
            </w:r>
          </w:p>
        </w:tc>
      </w:tr>
      <w:tr w:rsidR="001B52D1" w:rsidRPr="00BC6D55" w14:paraId="4943F25B"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226A8772" w14:textId="29B27C6B"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Helft online, helft fysiek op school</w:t>
            </w:r>
          </w:p>
        </w:tc>
        <w:tc>
          <w:tcPr>
            <w:tcW w:w="1000" w:type="dxa"/>
            <w:tcBorders>
              <w:top w:val="nil"/>
              <w:left w:val="nil"/>
              <w:bottom w:val="nil"/>
              <w:right w:val="single" w:sz="12" w:space="0" w:color="000000"/>
            </w:tcBorders>
            <w:shd w:val="clear" w:color="auto" w:fill="auto"/>
            <w:noWrap/>
            <w:hideMark/>
          </w:tcPr>
          <w:p w14:paraId="6BDAF05C" w14:textId="7F5A6319"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2</w:t>
            </w:r>
            <w:r w:rsidR="00F330A1" w:rsidRPr="00BC6D55">
              <w:rPr>
                <w:rFonts w:ascii="Neutraface 2 Text Light" w:hAnsi="Neutraface 2 Text Light"/>
                <w:sz w:val="24"/>
                <w:szCs w:val="24"/>
              </w:rPr>
              <w:t>3</w:t>
            </w:r>
            <w:r w:rsidRPr="00BC6D55">
              <w:rPr>
                <w:rFonts w:ascii="Neutraface 2 Text Light" w:hAnsi="Neutraface 2 Text Light"/>
                <w:sz w:val="24"/>
                <w:szCs w:val="24"/>
              </w:rPr>
              <w:t>%</w:t>
            </w:r>
          </w:p>
        </w:tc>
      </w:tr>
      <w:tr w:rsidR="001B52D1" w:rsidRPr="00BC6D55" w14:paraId="3B088BD7"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4EB56D7E" w14:textId="3FD9C7BA"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Vooral fysiek op school</w:t>
            </w:r>
          </w:p>
        </w:tc>
        <w:tc>
          <w:tcPr>
            <w:tcW w:w="1000" w:type="dxa"/>
            <w:tcBorders>
              <w:top w:val="nil"/>
              <w:left w:val="nil"/>
              <w:bottom w:val="nil"/>
              <w:right w:val="single" w:sz="12" w:space="0" w:color="000000"/>
            </w:tcBorders>
            <w:shd w:val="clear" w:color="auto" w:fill="auto"/>
            <w:noWrap/>
            <w:hideMark/>
          </w:tcPr>
          <w:p w14:paraId="21364BD9" w14:textId="0C762C90"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31%</w:t>
            </w:r>
          </w:p>
        </w:tc>
      </w:tr>
      <w:tr w:rsidR="001B52D1" w:rsidRPr="00BC6D55" w14:paraId="2C581FB4"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51E97FEF" w14:textId="67ECBA50"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Helemaal fysiek op school</w:t>
            </w:r>
          </w:p>
        </w:tc>
        <w:tc>
          <w:tcPr>
            <w:tcW w:w="1000" w:type="dxa"/>
            <w:tcBorders>
              <w:top w:val="nil"/>
              <w:left w:val="nil"/>
              <w:bottom w:val="nil"/>
              <w:right w:val="single" w:sz="12" w:space="0" w:color="000000"/>
            </w:tcBorders>
            <w:shd w:val="clear" w:color="auto" w:fill="auto"/>
            <w:noWrap/>
            <w:hideMark/>
          </w:tcPr>
          <w:p w14:paraId="05DDE2F2" w14:textId="6ADA521E"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33%</w:t>
            </w:r>
          </w:p>
        </w:tc>
      </w:tr>
      <w:tr w:rsidR="001B52D1" w:rsidRPr="00BC6D55" w14:paraId="7CD78947" w14:textId="77777777" w:rsidTr="007E0124">
        <w:trPr>
          <w:trHeight w:val="315"/>
        </w:trPr>
        <w:tc>
          <w:tcPr>
            <w:tcW w:w="5680" w:type="dxa"/>
            <w:tcBorders>
              <w:top w:val="nil"/>
              <w:left w:val="single" w:sz="12" w:space="0" w:color="000000"/>
              <w:bottom w:val="single" w:sz="12" w:space="0" w:color="000000"/>
              <w:right w:val="single" w:sz="12" w:space="0" w:color="000000"/>
            </w:tcBorders>
            <w:shd w:val="clear" w:color="auto" w:fill="auto"/>
            <w:hideMark/>
          </w:tcPr>
          <w:p w14:paraId="4BC5024C" w14:textId="4B848569"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nil"/>
              <w:bottom w:val="single" w:sz="12" w:space="0" w:color="000000"/>
              <w:right w:val="single" w:sz="12" w:space="0" w:color="000000"/>
            </w:tcBorders>
            <w:shd w:val="clear" w:color="auto" w:fill="auto"/>
            <w:noWrap/>
            <w:hideMark/>
          </w:tcPr>
          <w:p w14:paraId="5FF60981" w14:textId="69F7C1DB"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w:t>
            </w:r>
            <w:r w:rsidR="00F330A1" w:rsidRPr="00BC6D55">
              <w:rPr>
                <w:rFonts w:ascii="Neutraface 2 Text Light" w:hAnsi="Neutraface 2 Text Light"/>
                <w:sz w:val="24"/>
                <w:szCs w:val="24"/>
              </w:rPr>
              <w:t>52</w:t>
            </w:r>
          </w:p>
        </w:tc>
      </w:tr>
    </w:tbl>
    <w:p w14:paraId="571653C3" w14:textId="69D3A3CE" w:rsidR="001B34E4" w:rsidRPr="00BC6D55" w:rsidRDefault="001B34E4" w:rsidP="001B34E4">
      <w:pPr>
        <w:rPr>
          <w:rFonts w:ascii="Neutraface 2 Text Light" w:hAnsi="Neutraface 2 Text Light"/>
          <w:bCs/>
          <w:color w:val="00B0F0"/>
          <w:sz w:val="24"/>
          <w:szCs w:val="24"/>
        </w:rPr>
      </w:pPr>
      <w:r w:rsidRPr="00BC6D55">
        <w:rPr>
          <w:rFonts w:ascii="Neutraface 2 Text Light" w:eastAsia="Times New Roman" w:hAnsi="Neutraface 2 Text Light" w:cs="Calibri"/>
          <w:bCs/>
          <w:color w:val="000000"/>
          <w:sz w:val="24"/>
          <w:szCs w:val="24"/>
          <w:lang w:eastAsia="nl-NL"/>
        </w:rPr>
        <w:t>Tabel 15. Volgend schooljaar wil ik mijn normale lessen (dus niet de praktijklessen) het liefst:</w:t>
      </w:r>
    </w:p>
    <w:tbl>
      <w:tblPr>
        <w:tblW w:w="6680" w:type="dxa"/>
        <w:tblCellMar>
          <w:left w:w="70" w:type="dxa"/>
          <w:right w:w="70" w:type="dxa"/>
        </w:tblCellMar>
        <w:tblLook w:val="04A0" w:firstRow="1" w:lastRow="0" w:firstColumn="1" w:lastColumn="0" w:noHBand="0" w:noVBand="1"/>
      </w:tblPr>
      <w:tblGrid>
        <w:gridCol w:w="5680"/>
        <w:gridCol w:w="1000"/>
      </w:tblGrid>
      <w:tr w:rsidR="001B52D1" w:rsidRPr="00BC6D55" w14:paraId="3F13A9F0" w14:textId="77777777" w:rsidTr="007E0124">
        <w:trPr>
          <w:trHeight w:val="315"/>
        </w:trPr>
        <w:tc>
          <w:tcPr>
            <w:tcW w:w="6680" w:type="dxa"/>
            <w:gridSpan w:val="2"/>
            <w:tcBorders>
              <w:top w:val="nil"/>
              <w:left w:val="nil"/>
              <w:bottom w:val="nil"/>
              <w:right w:val="nil"/>
            </w:tcBorders>
            <w:shd w:val="clear" w:color="auto" w:fill="FFFFFF" w:themeFill="background1"/>
            <w:vAlign w:val="center"/>
            <w:hideMark/>
          </w:tcPr>
          <w:p w14:paraId="6C98DAED" w14:textId="773FF332" w:rsidR="001B52D1" w:rsidRPr="00BC6D55" w:rsidRDefault="001B34E4" w:rsidP="007E0124">
            <w:pPr>
              <w:spacing w:after="0" w:line="240" w:lineRule="auto"/>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br/>
            </w:r>
            <w:r w:rsidR="001B52D1" w:rsidRPr="00BC6D55">
              <w:rPr>
                <w:rFonts w:ascii="Neutraface 2 Text Light" w:eastAsia="Times New Roman" w:hAnsi="Neutraface 2 Text Light" w:cs="Calibri"/>
                <w:b/>
                <w:bCs/>
                <w:color w:val="000000"/>
                <w:sz w:val="24"/>
                <w:szCs w:val="24"/>
                <w:lang w:eastAsia="nl-NL"/>
              </w:rPr>
              <w:t>Deze vraag gaat over volgend schooljaar. Zonder maatregelen (1,5 meter, mondkapjes, maximaal aantal mensen) voel ik mij waarschijnlijk:</w:t>
            </w:r>
          </w:p>
        </w:tc>
      </w:tr>
      <w:tr w:rsidR="001B52D1" w:rsidRPr="00BC6D55" w14:paraId="11D01595" w14:textId="77777777" w:rsidTr="007E0124">
        <w:trPr>
          <w:trHeight w:val="315"/>
        </w:trPr>
        <w:tc>
          <w:tcPr>
            <w:tcW w:w="5680" w:type="dxa"/>
            <w:tcBorders>
              <w:top w:val="single" w:sz="12" w:space="0" w:color="000000"/>
              <w:left w:val="single" w:sz="12" w:space="0" w:color="000000"/>
              <w:bottom w:val="nil"/>
              <w:right w:val="single" w:sz="12" w:space="0" w:color="000000"/>
            </w:tcBorders>
            <w:shd w:val="clear" w:color="auto" w:fill="auto"/>
            <w:hideMark/>
          </w:tcPr>
          <w:p w14:paraId="706B2F21" w14:textId="4AC08664"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Heel onveilig</w:t>
            </w:r>
          </w:p>
        </w:tc>
        <w:tc>
          <w:tcPr>
            <w:tcW w:w="1000" w:type="dxa"/>
            <w:tcBorders>
              <w:top w:val="single" w:sz="12" w:space="0" w:color="000000"/>
              <w:left w:val="nil"/>
              <w:bottom w:val="nil"/>
              <w:right w:val="single" w:sz="12" w:space="0" w:color="000000"/>
            </w:tcBorders>
            <w:shd w:val="clear" w:color="auto" w:fill="auto"/>
            <w:noWrap/>
            <w:hideMark/>
          </w:tcPr>
          <w:p w14:paraId="5AFC081D" w14:textId="20E79C8F"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5%</w:t>
            </w:r>
          </w:p>
        </w:tc>
      </w:tr>
      <w:tr w:rsidR="001B52D1" w:rsidRPr="00BC6D55" w14:paraId="2DE4B293"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76D8AED2" w14:textId="62000ED4"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Een beetje onveilig</w:t>
            </w:r>
          </w:p>
        </w:tc>
        <w:tc>
          <w:tcPr>
            <w:tcW w:w="1000" w:type="dxa"/>
            <w:tcBorders>
              <w:top w:val="nil"/>
              <w:left w:val="nil"/>
              <w:bottom w:val="nil"/>
              <w:right w:val="single" w:sz="12" w:space="0" w:color="000000"/>
            </w:tcBorders>
            <w:shd w:val="clear" w:color="auto" w:fill="auto"/>
            <w:noWrap/>
            <w:hideMark/>
          </w:tcPr>
          <w:p w14:paraId="71B7A93E" w14:textId="3FBF1CA6"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10%</w:t>
            </w:r>
          </w:p>
        </w:tc>
      </w:tr>
      <w:tr w:rsidR="001B52D1" w:rsidRPr="00BC6D55" w14:paraId="5ED64BD4"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39A37F67" w14:textId="0B51638A"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Niet veilig, maar ook niet onveilig</w:t>
            </w:r>
          </w:p>
        </w:tc>
        <w:tc>
          <w:tcPr>
            <w:tcW w:w="1000" w:type="dxa"/>
            <w:tcBorders>
              <w:top w:val="nil"/>
              <w:left w:val="nil"/>
              <w:bottom w:val="nil"/>
              <w:right w:val="single" w:sz="12" w:space="0" w:color="000000"/>
            </w:tcBorders>
            <w:shd w:val="clear" w:color="auto" w:fill="auto"/>
            <w:noWrap/>
            <w:hideMark/>
          </w:tcPr>
          <w:p w14:paraId="505B6FA1" w14:textId="62C1C40F"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2</w:t>
            </w:r>
            <w:r w:rsidR="00F330A1" w:rsidRPr="00BC6D55">
              <w:rPr>
                <w:rFonts w:ascii="Neutraface 2 Text Light" w:hAnsi="Neutraface 2 Text Light"/>
                <w:sz w:val="24"/>
                <w:szCs w:val="24"/>
              </w:rPr>
              <w:t>2</w:t>
            </w:r>
            <w:r w:rsidRPr="00BC6D55">
              <w:rPr>
                <w:rFonts w:ascii="Neutraface 2 Text Light" w:hAnsi="Neutraface 2 Text Light"/>
                <w:sz w:val="24"/>
                <w:szCs w:val="24"/>
              </w:rPr>
              <w:t>%</w:t>
            </w:r>
          </w:p>
        </w:tc>
      </w:tr>
      <w:tr w:rsidR="001B52D1" w:rsidRPr="00BC6D55" w14:paraId="070C1A30"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5E27E3C6" w14:textId="429C53D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Een beetje veilig</w:t>
            </w:r>
          </w:p>
        </w:tc>
        <w:tc>
          <w:tcPr>
            <w:tcW w:w="1000" w:type="dxa"/>
            <w:tcBorders>
              <w:top w:val="nil"/>
              <w:left w:val="nil"/>
              <w:bottom w:val="nil"/>
              <w:right w:val="single" w:sz="12" w:space="0" w:color="000000"/>
            </w:tcBorders>
            <w:shd w:val="clear" w:color="auto" w:fill="auto"/>
            <w:noWrap/>
            <w:hideMark/>
          </w:tcPr>
          <w:p w14:paraId="3B5A0204" w14:textId="54BD20B3"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21%</w:t>
            </w:r>
          </w:p>
        </w:tc>
      </w:tr>
      <w:tr w:rsidR="001B52D1" w:rsidRPr="00BC6D55" w14:paraId="0C99D283" w14:textId="77777777" w:rsidTr="007E0124">
        <w:trPr>
          <w:trHeight w:val="300"/>
        </w:trPr>
        <w:tc>
          <w:tcPr>
            <w:tcW w:w="5680" w:type="dxa"/>
            <w:tcBorders>
              <w:top w:val="nil"/>
              <w:left w:val="single" w:sz="12" w:space="0" w:color="000000"/>
              <w:bottom w:val="nil"/>
              <w:right w:val="single" w:sz="12" w:space="0" w:color="000000"/>
            </w:tcBorders>
            <w:shd w:val="clear" w:color="auto" w:fill="auto"/>
            <w:hideMark/>
          </w:tcPr>
          <w:p w14:paraId="765568E5" w14:textId="4FCF59ED"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Heel veilig</w:t>
            </w:r>
          </w:p>
        </w:tc>
        <w:tc>
          <w:tcPr>
            <w:tcW w:w="1000" w:type="dxa"/>
            <w:tcBorders>
              <w:top w:val="nil"/>
              <w:left w:val="nil"/>
              <w:bottom w:val="nil"/>
              <w:right w:val="single" w:sz="12" w:space="0" w:color="000000"/>
            </w:tcBorders>
            <w:shd w:val="clear" w:color="auto" w:fill="auto"/>
            <w:noWrap/>
            <w:hideMark/>
          </w:tcPr>
          <w:p w14:paraId="45A601A4" w14:textId="675A1A01"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42%</w:t>
            </w:r>
          </w:p>
        </w:tc>
      </w:tr>
      <w:tr w:rsidR="001B52D1" w:rsidRPr="00BC6D55" w14:paraId="79B49D96" w14:textId="77777777" w:rsidTr="007E0124">
        <w:trPr>
          <w:trHeight w:val="315"/>
        </w:trPr>
        <w:tc>
          <w:tcPr>
            <w:tcW w:w="5680" w:type="dxa"/>
            <w:tcBorders>
              <w:top w:val="nil"/>
              <w:left w:val="single" w:sz="12" w:space="0" w:color="000000"/>
              <w:bottom w:val="single" w:sz="12" w:space="0" w:color="000000"/>
              <w:right w:val="single" w:sz="12" w:space="0" w:color="000000"/>
            </w:tcBorders>
            <w:shd w:val="clear" w:color="auto" w:fill="auto"/>
            <w:hideMark/>
          </w:tcPr>
          <w:p w14:paraId="042DAE94" w14:textId="52DE1E26"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Respons totaal</w:t>
            </w:r>
          </w:p>
        </w:tc>
        <w:tc>
          <w:tcPr>
            <w:tcW w:w="1000" w:type="dxa"/>
            <w:tcBorders>
              <w:top w:val="nil"/>
              <w:left w:val="nil"/>
              <w:bottom w:val="single" w:sz="12" w:space="0" w:color="000000"/>
              <w:right w:val="single" w:sz="12" w:space="0" w:color="000000"/>
            </w:tcBorders>
            <w:shd w:val="clear" w:color="auto" w:fill="auto"/>
            <w:noWrap/>
            <w:hideMark/>
          </w:tcPr>
          <w:p w14:paraId="678F2613" w14:textId="31811FE4"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hAnsi="Neutraface 2 Text Light"/>
                <w:sz w:val="24"/>
                <w:szCs w:val="24"/>
              </w:rPr>
              <w:t>4</w:t>
            </w:r>
            <w:r w:rsidR="00F330A1" w:rsidRPr="00BC6D55">
              <w:rPr>
                <w:rFonts w:ascii="Neutraface 2 Text Light" w:hAnsi="Neutraface 2 Text Light"/>
                <w:sz w:val="24"/>
                <w:szCs w:val="24"/>
              </w:rPr>
              <w:t>52</w:t>
            </w:r>
          </w:p>
        </w:tc>
      </w:tr>
    </w:tbl>
    <w:p w14:paraId="2E4BC821" w14:textId="2647E83C" w:rsidR="009B2E86" w:rsidRPr="00BC6D55" w:rsidRDefault="001B34E4" w:rsidP="00955519">
      <w:pPr>
        <w:rPr>
          <w:rFonts w:ascii="Neutraface 2 Text Light" w:hAnsi="Neutraface 2 Text Light"/>
          <w:i/>
          <w:sz w:val="24"/>
          <w:szCs w:val="24"/>
        </w:rPr>
      </w:pPr>
      <w:r w:rsidRPr="00BC6D55">
        <w:rPr>
          <w:rFonts w:ascii="Neutraface 2 Text Light" w:eastAsia="Times New Roman" w:hAnsi="Neutraface 2 Text Light" w:cs="Calibri"/>
          <w:bCs/>
          <w:color w:val="000000"/>
          <w:sz w:val="24"/>
          <w:szCs w:val="24"/>
          <w:lang w:eastAsia="nl-NL"/>
        </w:rPr>
        <w:t>Tabel 16. Deze vraag gaat over volgend schooljaar. Zonder maatregelen (1,5 meter, mondkapjes, maximaal aantal mensen) voel ik mij waarschijnlijk:</w:t>
      </w:r>
    </w:p>
    <w:p w14:paraId="0E1E93A0" w14:textId="23C48A43" w:rsidR="00BC6D55" w:rsidRDefault="00DF7623" w:rsidP="00955519">
      <w:pPr>
        <w:rPr>
          <w:rFonts w:ascii="Neutraface 2 Text Light" w:hAnsi="Neutraface 2 Text Light"/>
          <w:i/>
          <w:sz w:val="24"/>
          <w:szCs w:val="24"/>
        </w:rPr>
      </w:pPr>
      <w:r>
        <w:rPr>
          <w:rFonts w:ascii="Neutraface 2 Text Light" w:hAnsi="Neutraface 2 Text Light"/>
          <w:i/>
          <w:sz w:val="24"/>
          <w:szCs w:val="24"/>
        </w:rPr>
        <w:br/>
      </w:r>
      <w:r>
        <w:rPr>
          <w:rFonts w:ascii="Neutraface 2 Text Light" w:hAnsi="Neutraface 2 Text Light"/>
          <w:i/>
          <w:sz w:val="24"/>
          <w:szCs w:val="24"/>
        </w:rPr>
        <w:br/>
      </w:r>
    </w:p>
    <w:p w14:paraId="34FA0297" w14:textId="77777777" w:rsidR="00B907AB" w:rsidRPr="00BC6D55" w:rsidRDefault="00B907AB" w:rsidP="00B907AB">
      <w:pPr>
        <w:jc w:val="center"/>
        <w:rPr>
          <w:rFonts w:ascii="Neutraface 2 Text Light" w:hAnsi="Neutraface 2 Text Light"/>
          <w:i/>
          <w:sz w:val="24"/>
          <w:szCs w:val="24"/>
        </w:rPr>
      </w:pPr>
      <w:r w:rsidRPr="00BC6D55">
        <w:rPr>
          <w:rFonts w:ascii="Neutraface 2 Text Light" w:eastAsia="Times New Roman" w:hAnsi="Neutraface 2 Text Light" w:cs="Calibri"/>
          <w:b/>
          <w:bCs/>
          <w:color w:val="000000"/>
          <w:sz w:val="24"/>
          <w:szCs w:val="24"/>
          <w:lang w:eastAsia="nl-NL"/>
        </w:rPr>
        <w:t>Als volgend schooljaar alles weer is zoals voor de coronacrisis, dan moet ik weer wennen aan...</w:t>
      </w:r>
    </w:p>
    <w:tbl>
      <w:tblPr>
        <w:tblpPr w:leftFromText="141" w:rightFromText="141" w:vertAnchor="page" w:horzAnchor="margin" w:tblpY="2321"/>
        <w:tblW w:w="8996" w:type="dxa"/>
        <w:tblCellMar>
          <w:left w:w="70" w:type="dxa"/>
          <w:right w:w="70" w:type="dxa"/>
        </w:tblCellMar>
        <w:tblLook w:val="04A0" w:firstRow="1" w:lastRow="0" w:firstColumn="1" w:lastColumn="0" w:noHBand="0" w:noVBand="1"/>
      </w:tblPr>
      <w:tblGrid>
        <w:gridCol w:w="2893"/>
        <w:gridCol w:w="1061"/>
        <w:gridCol w:w="1000"/>
        <w:gridCol w:w="1000"/>
        <w:gridCol w:w="1000"/>
        <w:gridCol w:w="1061"/>
        <w:gridCol w:w="981"/>
      </w:tblGrid>
      <w:tr w:rsidR="00DF7623" w:rsidRPr="00BC6D55" w14:paraId="26DC35F0" w14:textId="77777777" w:rsidTr="004B31B6">
        <w:trPr>
          <w:trHeight w:val="30"/>
        </w:trPr>
        <w:tc>
          <w:tcPr>
            <w:tcW w:w="2917" w:type="dxa"/>
            <w:tcBorders>
              <w:top w:val="single" w:sz="12" w:space="0" w:color="000000"/>
              <w:left w:val="single" w:sz="12" w:space="0" w:color="000000"/>
              <w:right w:val="single" w:sz="12" w:space="0" w:color="000000"/>
            </w:tcBorders>
            <w:shd w:val="clear" w:color="auto" w:fill="auto"/>
            <w:vAlign w:val="center"/>
            <w:hideMark/>
          </w:tcPr>
          <w:p w14:paraId="316E5AA0"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lastRenderedPageBreak/>
              <w:t> </w:t>
            </w:r>
          </w:p>
        </w:tc>
        <w:tc>
          <w:tcPr>
            <w:tcW w:w="1061" w:type="dxa"/>
            <w:tcBorders>
              <w:top w:val="single" w:sz="12" w:space="0" w:color="000000"/>
              <w:left w:val="nil"/>
              <w:right w:val="nil"/>
            </w:tcBorders>
            <w:shd w:val="clear" w:color="auto" w:fill="auto"/>
            <w:vAlign w:val="center"/>
            <w:hideMark/>
          </w:tcPr>
          <w:p w14:paraId="71976F42" w14:textId="77777777" w:rsidR="00DF7623" w:rsidRPr="00BC6D55" w:rsidRDefault="00DF7623" w:rsidP="00DF7623">
            <w:pPr>
              <w:spacing w:after="0" w:line="240" w:lineRule="auto"/>
              <w:rPr>
                <w:rFonts w:ascii="Neutraface 2 Text Light" w:eastAsia="Times New Roman" w:hAnsi="Neutraface 2 Text Light" w:cs="Calibri"/>
                <w:i/>
                <w:iCs/>
                <w:color w:val="000000"/>
                <w:sz w:val="24"/>
                <w:szCs w:val="24"/>
                <w:lang w:eastAsia="nl-NL"/>
              </w:rPr>
            </w:pPr>
            <w:r w:rsidRPr="00BC6D55">
              <w:rPr>
                <w:rFonts w:ascii="Neutraface 2 Text Light" w:eastAsia="Times New Roman" w:hAnsi="Neutraface 2 Text Light" w:cs="Calibri"/>
                <w:i/>
                <w:iCs/>
                <w:color w:val="000000"/>
                <w:sz w:val="24"/>
                <w:szCs w:val="24"/>
                <w:lang w:eastAsia="nl-NL"/>
              </w:rPr>
              <w:t> </w:t>
            </w:r>
          </w:p>
        </w:tc>
        <w:tc>
          <w:tcPr>
            <w:tcW w:w="1000" w:type="dxa"/>
            <w:tcBorders>
              <w:top w:val="single" w:sz="12" w:space="0" w:color="000000"/>
              <w:left w:val="nil"/>
              <w:right w:val="nil"/>
            </w:tcBorders>
            <w:shd w:val="clear" w:color="auto" w:fill="auto"/>
            <w:vAlign w:val="center"/>
            <w:hideMark/>
          </w:tcPr>
          <w:p w14:paraId="59942D96" w14:textId="77777777" w:rsidR="00DF7623" w:rsidRPr="00BC6D55" w:rsidRDefault="00DF7623" w:rsidP="00DF7623">
            <w:pPr>
              <w:spacing w:after="0" w:line="240" w:lineRule="auto"/>
              <w:rPr>
                <w:rFonts w:ascii="Neutraface 2 Text Light" w:eastAsia="Times New Roman" w:hAnsi="Neutraface 2 Text Light" w:cs="Calibri"/>
                <w:i/>
                <w:iCs/>
                <w:color w:val="000000"/>
                <w:sz w:val="24"/>
                <w:szCs w:val="24"/>
                <w:lang w:eastAsia="nl-NL"/>
              </w:rPr>
            </w:pPr>
            <w:r w:rsidRPr="00BC6D55">
              <w:rPr>
                <w:rFonts w:ascii="Neutraface 2 Text Light" w:eastAsia="Times New Roman" w:hAnsi="Neutraface 2 Text Light" w:cs="Calibri"/>
                <w:i/>
                <w:iCs/>
                <w:color w:val="000000"/>
                <w:sz w:val="24"/>
                <w:szCs w:val="24"/>
                <w:lang w:eastAsia="nl-NL"/>
              </w:rPr>
              <w:t> </w:t>
            </w:r>
          </w:p>
        </w:tc>
        <w:tc>
          <w:tcPr>
            <w:tcW w:w="1000" w:type="dxa"/>
            <w:tcBorders>
              <w:top w:val="single" w:sz="12" w:space="0" w:color="000000"/>
              <w:left w:val="nil"/>
              <w:right w:val="nil"/>
            </w:tcBorders>
            <w:shd w:val="clear" w:color="auto" w:fill="auto"/>
            <w:vAlign w:val="center"/>
            <w:hideMark/>
          </w:tcPr>
          <w:p w14:paraId="24A5C203" w14:textId="77777777" w:rsidR="00DF7623" w:rsidRPr="00BC6D55" w:rsidRDefault="00DF7623" w:rsidP="00DF7623">
            <w:pPr>
              <w:spacing w:after="0" w:line="240" w:lineRule="auto"/>
              <w:rPr>
                <w:rFonts w:ascii="Neutraface 2 Text Light" w:eastAsia="Times New Roman" w:hAnsi="Neutraface 2 Text Light" w:cs="Calibri"/>
                <w:i/>
                <w:iCs/>
                <w:color w:val="000000"/>
                <w:sz w:val="24"/>
                <w:szCs w:val="24"/>
                <w:lang w:eastAsia="nl-NL"/>
              </w:rPr>
            </w:pPr>
            <w:r w:rsidRPr="00BC6D55">
              <w:rPr>
                <w:rFonts w:ascii="Neutraface 2 Text Light" w:eastAsia="Times New Roman" w:hAnsi="Neutraface 2 Text Light" w:cs="Calibri"/>
                <w:i/>
                <w:iCs/>
                <w:color w:val="000000"/>
                <w:sz w:val="24"/>
                <w:szCs w:val="24"/>
                <w:lang w:eastAsia="nl-NL"/>
              </w:rPr>
              <w:t> </w:t>
            </w:r>
          </w:p>
        </w:tc>
        <w:tc>
          <w:tcPr>
            <w:tcW w:w="1000" w:type="dxa"/>
            <w:tcBorders>
              <w:top w:val="single" w:sz="12" w:space="0" w:color="000000"/>
              <w:left w:val="nil"/>
              <w:right w:val="nil"/>
            </w:tcBorders>
            <w:shd w:val="clear" w:color="auto" w:fill="auto"/>
            <w:vAlign w:val="center"/>
            <w:hideMark/>
          </w:tcPr>
          <w:p w14:paraId="0610C3DC" w14:textId="77777777" w:rsidR="00DF7623" w:rsidRPr="00BC6D55" w:rsidRDefault="00DF7623" w:rsidP="00DF7623">
            <w:pPr>
              <w:spacing w:after="0" w:line="240" w:lineRule="auto"/>
              <w:rPr>
                <w:rFonts w:ascii="Neutraface 2 Text Light" w:eastAsia="Times New Roman" w:hAnsi="Neutraface 2 Text Light" w:cs="Calibri"/>
                <w:i/>
                <w:iCs/>
                <w:color w:val="000000"/>
                <w:sz w:val="24"/>
                <w:szCs w:val="24"/>
                <w:lang w:eastAsia="nl-NL"/>
              </w:rPr>
            </w:pPr>
            <w:r w:rsidRPr="00BC6D55">
              <w:rPr>
                <w:rFonts w:ascii="Neutraface 2 Text Light" w:eastAsia="Times New Roman" w:hAnsi="Neutraface 2 Text Light" w:cs="Calibri"/>
                <w:i/>
                <w:iCs/>
                <w:color w:val="000000"/>
                <w:sz w:val="24"/>
                <w:szCs w:val="24"/>
                <w:lang w:eastAsia="nl-NL"/>
              </w:rPr>
              <w:t> </w:t>
            </w:r>
          </w:p>
        </w:tc>
        <w:tc>
          <w:tcPr>
            <w:tcW w:w="1061" w:type="dxa"/>
            <w:tcBorders>
              <w:top w:val="single" w:sz="12" w:space="0" w:color="000000"/>
              <w:left w:val="nil"/>
              <w:right w:val="single" w:sz="12" w:space="0" w:color="000000"/>
            </w:tcBorders>
            <w:shd w:val="clear" w:color="auto" w:fill="auto"/>
            <w:vAlign w:val="center"/>
            <w:hideMark/>
          </w:tcPr>
          <w:p w14:paraId="4C368F6F" w14:textId="77777777" w:rsidR="00DF7623" w:rsidRPr="00BC6D55" w:rsidRDefault="00DF7623" w:rsidP="00DF7623">
            <w:pPr>
              <w:spacing w:after="0" w:line="240" w:lineRule="auto"/>
              <w:rPr>
                <w:rFonts w:ascii="Neutraface 2 Text Light" w:eastAsia="Times New Roman" w:hAnsi="Neutraface 2 Text Light" w:cs="Calibri"/>
                <w:i/>
                <w:iCs/>
                <w:color w:val="000000"/>
                <w:sz w:val="24"/>
                <w:szCs w:val="24"/>
                <w:lang w:eastAsia="nl-NL"/>
              </w:rPr>
            </w:pPr>
            <w:r w:rsidRPr="00BC6D55">
              <w:rPr>
                <w:rFonts w:ascii="Neutraface 2 Text Light" w:eastAsia="Times New Roman" w:hAnsi="Neutraface 2 Text Light" w:cs="Calibri"/>
                <w:i/>
                <w:iCs/>
                <w:color w:val="000000"/>
                <w:sz w:val="24"/>
                <w:szCs w:val="24"/>
                <w:lang w:eastAsia="nl-NL"/>
              </w:rPr>
              <w:t> </w:t>
            </w:r>
          </w:p>
        </w:tc>
        <w:tc>
          <w:tcPr>
            <w:tcW w:w="957" w:type="dxa"/>
            <w:tcBorders>
              <w:top w:val="single" w:sz="12" w:space="0" w:color="000000"/>
              <w:left w:val="nil"/>
              <w:right w:val="single" w:sz="12" w:space="0" w:color="000000"/>
            </w:tcBorders>
          </w:tcPr>
          <w:p w14:paraId="64297E39" w14:textId="77777777" w:rsidR="00DF7623" w:rsidRPr="00BC6D55" w:rsidRDefault="00DF7623" w:rsidP="00DF7623">
            <w:pPr>
              <w:spacing w:after="0" w:line="240" w:lineRule="auto"/>
              <w:rPr>
                <w:rFonts w:ascii="Neutraface 2 Text Light" w:eastAsia="Times New Roman" w:hAnsi="Neutraface 2 Text Light" w:cs="Calibri"/>
                <w:i/>
                <w:iCs/>
                <w:color w:val="000000"/>
                <w:sz w:val="24"/>
                <w:szCs w:val="24"/>
                <w:lang w:eastAsia="nl-NL"/>
              </w:rPr>
            </w:pPr>
          </w:p>
        </w:tc>
      </w:tr>
      <w:tr w:rsidR="00DF7623" w:rsidRPr="00BC6D55" w14:paraId="02AE0D31" w14:textId="77777777" w:rsidTr="00DF7623">
        <w:trPr>
          <w:trHeight w:val="915"/>
        </w:trPr>
        <w:tc>
          <w:tcPr>
            <w:tcW w:w="2917" w:type="dxa"/>
            <w:tcBorders>
              <w:top w:val="nil"/>
              <w:left w:val="single" w:sz="12" w:space="0" w:color="000000"/>
              <w:bottom w:val="single" w:sz="12" w:space="0" w:color="000000"/>
              <w:right w:val="single" w:sz="12" w:space="0" w:color="000000"/>
            </w:tcBorders>
            <w:shd w:val="clear" w:color="auto" w:fill="auto"/>
            <w:vAlign w:val="center"/>
            <w:hideMark/>
          </w:tcPr>
          <w:p w14:paraId="690DFADF"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w:t>
            </w:r>
          </w:p>
        </w:tc>
        <w:tc>
          <w:tcPr>
            <w:tcW w:w="1061" w:type="dxa"/>
            <w:tcBorders>
              <w:left w:val="single" w:sz="4" w:space="0" w:color="000000"/>
              <w:bottom w:val="single" w:sz="12" w:space="0" w:color="000000"/>
              <w:right w:val="single" w:sz="12" w:space="0" w:color="000000"/>
            </w:tcBorders>
            <w:shd w:val="clear" w:color="auto" w:fill="auto"/>
            <w:vAlign w:val="center"/>
            <w:hideMark/>
          </w:tcPr>
          <w:p w14:paraId="585E302D"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Helemaal oneens</w:t>
            </w:r>
          </w:p>
        </w:tc>
        <w:tc>
          <w:tcPr>
            <w:tcW w:w="1000" w:type="dxa"/>
            <w:tcBorders>
              <w:left w:val="single" w:sz="12" w:space="0" w:color="000000"/>
              <w:bottom w:val="single" w:sz="12" w:space="0" w:color="000000"/>
              <w:right w:val="single" w:sz="12" w:space="0" w:color="000000"/>
            </w:tcBorders>
            <w:shd w:val="clear" w:color="auto" w:fill="auto"/>
            <w:vAlign w:val="center"/>
            <w:hideMark/>
          </w:tcPr>
          <w:p w14:paraId="306B0F28"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Oneens</w:t>
            </w:r>
          </w:p>
        </w:tc>
        <w:tc>
          <w:tcPr>
            <w:tcW w:w="1000" w:type="dxa"/>
            <w:tcBorders>
              <w:left w:val="single" w:sz="12" w:space="0" w:color="000000"/>
              <w:bottom w:val="single" w:sz="12" w:space="0" w:color="000000"/>
              <w:right w:val="single" w:sz="12" w:space="0" w:color="000000"/>
            </w:tcBorders>
            <w:shd w:val="clear" w:color="auto" w:fill="auto"/>
            <w:vAlign w:val="center"/>
            <w:hideMark/>
          </w:tcPr>
          <w:p w14:paraId="16313F16"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Niet eens, niet oneens</w:t>
            </w:r>
          </w:p>
        </w:tc>
        <w:tc>
          <w:tcPr>
            <w:tcW w:w="1000" w:type="dxa"/>
            <w:tcBorders>
              <w:left w:val="single" w:sz="12" w:space="0" w:color="000000"/>
              <w:bottom w:val="single" w:sz="12" w:space="0" w:color="000000"/>
              <w:right w:val="single" w:sz="12" w:space="0" w:color="000000"/>
            </w:tcBorders>
            <w:shd w:val="clear" w:color="auto" w:fill="auto"/>
            <w:vAlign w:val="center"/>
            <w:hideMark/>
          </w:tcPr>
          <w:p w14:paraId="7A4DE264"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Eens</w:t>
            </w:r>
          </w:p>
        </w:tc>
        <w:tc>
          <w:tcPr>
            <w:tcW w:w="1061" w:type="dxa"/>
            <w:tcBorders>
              <w:left w:val="single" w:sz="12" w:space="0" w:color="000000"/>
              <w:bottom w:val="single" w:sz="12" w:space="0" w:color="000000"/>
              <w:right w:val="single" w:sz="12" w:space="0" w:color="000000"/>
            </w:tcBorders>
            <w:shd w:val="clear" w:color="auto" w:fill="auto"/>
            <w:vAlign w:val="center"/>
            <w:hideMark/>
          </w:tcPr>
          <w:p w14:paraId="18F30766"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Helemaal eens</w:t>
            </w:r>
          </w:p>
        </w:tc>
        <w:tc>
          <w:tcPr>
            <w:tcW w:w="957" w:type="dxa"/>
            <w:tcBorders>
              <w:left w:val="nil"/>
              <w:bottom w:val="single" w:sz="12" w:space="0" w:color="000000"/>
              <w:right w:val="single" w:sz="12" w:space="0" w:color="000000"/>
            </w:tcBorders>
          </w:tcPr>
          <w:p w14:paraId="3E6F8B47"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p>
          <w:p w14:paraId="583EF79C" w14:textId="77777777" w:rsidR="00DF7623" w:rsidRPr="00BC6D55" w:rsidRDefault="00DF7623" w:rsidP="00DF7623">
            <w:pPr>
              <w:spacing w:after="0" w:line="240" w:lineRule="auto"/>
              <w:jc w:val="center"/>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Respons totaal</w:t>
            </w:r>
          </w:p>
        </w:tc>
      </w:tr>
      <w:tr w:rsidR="00DF7623" w:rsidRPr="00BC6D55" w14:paraId="01719835" w14:textId="77777777" w:rsidTr="00DF7623">
        <w:trPr>
          <w:trHeight w:val="315"/>
        </w:trPr>
        <w:tc>
          <w:tcPr>
            <w:tcW w:w="2917" w:type="dxa"/>
            <w:tcBorders>
              <w:top w:val="nil"/>
              <w:left w:val="single" w:sz="12" w:space="0" w:color="000000"/>
              <w:bottom w:val="nil"/>
              <w:right w:val="single" w:sz="12" w:space="0" w:color="000000"/>
            </w:tcBorders>
            <w:shd w:val="clear" w:color="auto" w:fill="auto"/>
            <w:vAlign w:val="center"/>
            <w:hideMark/>
          </w:tcPr>
          <w:p w14:paraId="6A3CCB64"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het reizen naar school:</w:t>
            </w:r>
          </w:p>
        </w:tc>
        <w:tc>
          <w:tcPr>
            <w:tcW w:w="1061" w:type="dxa"/>
            <w:tcBorders>
              <w:top w:val="nil"/>
              <w:left w:val="single" w:sz="4" w:space="0" w:color="000000"/>
              <w:bottom w:val="nil"/>
              <w:right w:val="single" w:sz="12" w:space="0" w:color="000000"/>
            </w:tcBorders>
            <w:shd w:val="clear" w:color="auto" w:fill="auto"/>
            <w:noWrap/>
            <w:vAlign w:val="center"/>
            <w:hideMark/>
          </w:tcPr>
          <w:p w14:paraId="3953BD2F"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25%</w:t>
            </w:r>
          </w:p>
        </w:tc>
        <w:tc>
          <w:tcPr>
            <w:tcW w:w="1000" w:type="dxa"/>
            <w:tcBorders>
              <w:top w:val="nil"/>
              <w:left w:val="single" w:sz="12" w:space="0" w:color="000000"/>
              <w:bottom w:val="nil"/>
              <w:right w:val="single" w:sz="12" w:space="0" w:color="000000"/>
            </w:tcBorders>
            <w:shd w:val="clear" w:color="auto" w:fill="auto"/>
            <w:noWrap/>
            <w:vAlign w:val="center"/>
            <w:hideMark/>
          </w:tcPr>
          <w:p w14:paraId="5C8D763C"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22%</w:t>
            </w:r>
          </w:p>
        </w:tc>
        <w:tc>
          <w:tcPr>
            <w:tcW w:w="1000" w:type="dxa"/>
            <w:tcBorders>
              <w:top w:val="nil"/>
              <w:left w:val="single" w:sz="12" w:space="0" w:color="000000"/>
              <w:bottom w:val="nil"/>
              <w:right w:val="single" w:sz="12" w:space="0" w:color="000000"/>
            </w:tcBorders>
            <w:shd w:val="clear" w:color="auto" w:fill="auto"/>
            <w:noWrap/>
            <w:vAlign w:val="center"/>
            <w:hideMark/>
          </w:tcPr>
          <w:p w14:paraId="39FDC48C"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10%</w:t>
            </w:r>
          </w:p>
        </w:tc>
        <w:tc>
          <w:tcPr>
            <w:tcW w:w="1000" w:type="dxa"/>
            <w:tcBorders>
              <w:top w:val="nil"/>
              <w:left w:val="single" w:sz="12" w:space="0" w:color="000000"/>
              <w:bottom w:val="nil"/>
              <w:right w:val="single" w:sz="12" w:space="0" w:color="000000"/>
            </w:tcBorders>
            <w:shd w:val="clear" w:color="auto" w:fill="auto"/>
            <w:noWrap/>
            <w:vAlign w:val="center"/>
            <w:hideMark/>
          </w:tcPr>
          <w:p w14:paraId="576A0626"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28%</w:t>
            </w:r>
          </w:p>
        </w:tc>
        <w:tc>
          <w:tcPr>
            <w:tcW w:w="1061" w:type="dxa"/>
            <w:tcBorders>
              <w:top w:val="nil"/>
              <w:left w:val="single" w:sz="12" w:space="0" w:color="000000"/>
              <w:bottom w:val="nil"/>
              <w:right w:val="single" w:sz="12" w:space="0" w:color="000000"/>
            </w:tcBorders>
            <w:shd w:val="clear" w:color="auto" w:fill="auto"/>
            <w:noWrap/>
            <w:vAlign w:val="center"/>
            <w:hideMark/>
          </w:tcPr>
          <w:p w14:paraId="197AD119"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xml:space="preserve">15%    </w:t>
            </w:r>
          </w:p>
        </w:tc>
        <w:tc>
          <w:tcPr>
            <w:tcW w:w="957" w:type="dxa"/>
            <w:tcBorders>
              <w:top w:val="nil"/>
              <w:left w:val="nil"/>
              <w:bottom w:val="nil"/>
              <w:right w:val="single" w:sz="12" w:space="0" w:color="000000"/>
            </w:tcBorders>
          </w:tcPr>
          <w:p w14:paraId="17B47823"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452</w:t>
            </w:r>
          </w:p>
        </w:tc>
      </w:tr>
      <w:tr w:rsidR="00DF7623" w:rsidRPr="00BC6D55" w14:paraId="76752106" w14:textId="77777777" w:rsidTr="00DF7623">
        <w:trPr>
          <w:trHeight w:val="300"/>
        </w:trPr>
        <w:tc>
          <w:tcPr>
            <w:tcW w:w="2917" w:type="dxa"/>
            <w:tcBorders>
              <w:top w:val="nil"/>
              <w:left w:val="single" w:sz="12" w:space="0" w:color="000000"/>
              <w:bottom w:val="nil"/>
              <w:right w:val="single" w:sz="12" w:space="0" w:color="000000"/>
            </w:tcBorders>
            <w:shd w:val="clear" w:color="auto" w:fill="auto"/>
            <w:vAlign w:val="center"/>
            <w:hideMark/>
          </w:tcPr>
          <w:p w14:paraId="7DE8D349"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lange lesdagen:</w:t>
            </w:r>
          </w:p>
        </w:tc>
        <w:tc>
          <w:tcPr>
            <w:tcW w:w="1061" w:type="dxa"/>
            <w:tcBorders>
              <w:top w:val="nil"/>
              <w:left w:val="single" w:sz="4" w:space="0" w:color="000000"/>
              <w:bottom w:val="nil"/>
              <w:right w:val="single" w:sz="12" w:space="0" w:color="000000"/>
            </w:tcBorders>
            <w:shd w:val="clear" w:color="auto" w:fill="auto"/>
            <w:noWrap/>
            <w:vAlign w:val="center"/>
            <w:hideMark/>
          </w:tcPr>
          <w:p w14:paraId="67FE93E6"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12%</w:t>
            </w:r>
          </w:p>
        </w:tc>
        <w:tc>
          <w:tcPr>
            <w:tcW w:w="1000" w:type="dxa"/>
            <w:tcBorders>
              <w:top w:val="nil"/>
              <w:left w:val="single" w:sz="12" w:space="0" w:color="000000"/>
              <w:bottom w:val="nil"/>
              <w:right w:val="single" w:sz="12" w:space="0" w:color="000000"/>
            </w:tcBorders>
            <w:shd w:val="clear" w:color="auto" w:fill="auto"/>
            <w:noWrap/>
            <w:vAlign w:val="center"/>
            <w:hideMark/>
          </w:tcPr>
          <w:p w14:paraId="2C7CD804"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12%</w:t>
            </w:r>
          </w:p>
        </w:tc>
        <w:tc>
          <w:tcPr>
            <w:tcW w:w="1000" w:type="dxa"/>
            <w:tcBorders>
              <w:top w:val="nil"/>
              <w:left w:val="single" w:sz="12" w:space="0" w:color="000000"/>
              <w:bottom w:val="nil"/>
              <w:right w:val="single" w:sz="12" w:space="0" w:color="000000"/>
            </w:tcBorders>
            <w:shd w:val="clear" w:color="auto" w:fill="auto"/>
            <w:noWrap/>
            <w:vAlign w:val="center"/>
            <w:hideMark/>
          </w:tcPr>
          <w:p w14:paraId="4C77D5CA"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11%</w:t>
            </w:r>
          </w:p>
        </w:tc>
        <w:tc>
          <w:tcPr>
            <w:tcW w:w="1000" w:type="dxa"/>
            <w:tcBorders>
              <w:top w:val="nil"/>
              <w:left w:val="single" w:sz="12" w:space="0" w:color="000000"/>
              <w:bottom w:val="nil"/>
              <w:right w:val="single" w:sz="12" w:space="0" w:color="000000"/>
            </w:tcBorders>
            <w:shd w:val="clear" w:color="auto" w:fill="auto"/>
            <w:noWrap/>
            <w:vAlign w:val="center"/>
            <w:hideMark/>
          </w:tcPr>
          <w:p w14:paraId="2C517309"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37%</w:t>
            </w:r>
          </w:p>
        </w:tc>
        <w:tc>
          <w:tcPr>
            <w:tcW w:w="1061" w:type="dxa"/>
            <w:tcBorders>
              <w:top w:val="nil"/>
              <w:left w:val="single" w:sz="12" w:space="0" w:color="000000"/>
              <w:bottom w:val="nil"/>
              <w:right w:val="single" w:sz="12" w:space="0" w:color="000000"/>
            </w:tcBorders>
            <w:shd w:val="clear" w:color="auto" w:fill="auto"/>
            <w:noWrap/>
            <w:vAlign w:val="center"/>
            <w:hideMark/>
          </w:tcPr>
          <w:p w14:paraId="4BB6F324"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29%</w:t>
            </w:r>
          </w:p>
        </w:tc>
        <w:tc>
          <w:tcPr>
            <w:tcW w:w="957" w:type="dxa"/>
            <w:tcBorders>
              <w:top w:val="nil"/>
              <w:left w:val="nil"/>
              <w:bottom w:val="nil"/>
              <w:right w:val="single" w:sz="12" w:space="0" w:color="000000"/>
            </w:tcBorders>
          </w:tcPr>
          <w:p w14:paraId="449A81DF"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452</w:t>
            </w:r>
          </w:p>
        </w:tc>
      </w:tr>
      <w:tr w:rsidR="00DF7623" w:rsidRPr="00BC6D55" w14:paraId="5C25DF0D" w14:textId="77777777" w:rsidTr="00DF7623">
        <w:trPr>
          <w:trHeight w:val="300"/>
        </w:trPr>
        <w:tc>
          <w:tcPr>
            <w:tcW w:w="2917" w:type="dxa"/>
            <w:tcBorders>
              <w:top w:val="nil"/>
              <w:left w:val="single" w:sz="12" w:space="0" w:color="000000"/>
              <w:bottom w:val="nil"/>
              <w:right w:val="single" w:sz="12" w:space="0" w:color="000000"/>
            </w:tcBorders>
            <w:shd w:val="clear" w:color="auto" w:fill="auto"/>
            <w:vAlign w:val="center"/>
            <w:hideMark/>
          </w:tcPr>
          <w:p w14:paraId="0680DB4B"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fysiek les krijgen:</w:t>
            </w:r>
          </w:p>
        </w:tc>
        <w:tc>
          <w:tcPr>
            <w:tcW w:w="1061" w:type="dxa"/>
            <w:tcBorders>
              <w:top w:val="nil"/>
              <w:left w:val="single" w:sz="4" w:space="0" w:color="000000"/>
              <w:bottom w:val="nil"/>
              <w:right w:val="single" w:sz="12" w:space="0" w:color="000000"/>
            </w:tcBorders>
            <w:shd w:val="clear" w:color="auto" w:fill="auto"/>
            <w:noWrap/>
            <w:vAlign w:val="center"/>
            <w:hideMark/>
          </w:tcPr>
          <w:p w14:paraId="18698651"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17%</w:t>
            </w:r>
          </w:p>
        </w:tc>
        <w:tc>
          <w:tcPr>
            <w:tcW w:w="1000" w:type="dxa"/>
            <w:tcBorders>
              <w:top w:val="nil"/>
              <w:left w:val="single" w:sz="12" w:space="0" w:color="000000"/>
              <w:bottom w:val="nil"/>
              <w:right w:val="single" w:sz="12" w:space="0" w:color="000000"/>
            </w:tcBorders>
            <w:shd w:val="clear" w:color="auto" w:fill="auto"/>
            <w:noWrap/>
            <w:vAlign w:val="center"/>
            <w:hideMark/>
          </w:tcPr>
          <w:p w14:paraId="2352A280"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21%</w:t>
            </w:r>
          </w:p>
        </w:tc>
        <w:tc>
          <w:tcPr>
            <w:tcW w:w="1000" w:type="dxa"/>
            <w:tcBorders>
              <w:top w:val="nil"/>
              <w:left w:val="single" w:sz="12" w:space="0" w:color="000000"/>
              <w:bottom w:val="nil"/>
              <w:right w:val="single" w:sz="12" w:space="0" w:color="000000"/>
            </w:tcBorders>
            <w:shd w:val="clear" w:color="auto" w:fill="auto"/>
            <w:noWrap/>
            <w:vAlign w:val="center"/>
            <w:hideMark/>
          </w:tcPr>
          <w:p w14:paraId="3430D082"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20%</w:t>
            </w:r>
          </w:p>
        </w:tc>
        <w:tc>
          <w:tcPr>
            <w:tcW w:w="1000" w:type="dxa"/>
            <w:tcBorders>
              <w:top w:val="nil"/>
              <w:left w:val="single" w:sz="12" w:space="0" w:color="000000"/>
              <w:bottom w:val="nil"/>
              <w:right w:val="single" w:sz="12" w:space="0" w:color="000000"/>
            </w:tcBorders>
            <w:shd w:val="clear" w:color="auto" w:fill="auto"/>
            <w:noWrap/>
            <w:vAlign w:val="center"/>
            <w:hideMark/>
          </w:tcPr>
          <w:p w14:paraId="4FBBD40E"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30%</w:t>
            </w:r>
          </w:p>
        </w:tc>
        <w:tc>
          <w:tcPr>
            <w:tcW w:w="1061" w:type="dxa"/>
            <w:tcBorders>
              <w:top w:val="nil"/>
              <w:left w:val="single" w:sz="12" w:space="0" w:color="000000"/>
              <w:bottom w:val="nil"/>
              <w:right w:val="single" w:sz="12" w:space="0" w:color="000000"/>
            </w:tcBorders>
            <w:shd w:val="clear" w:color="auto" w:fill="auto"/>
            <w:noWrap/>
            <w:vAlign w:val="center"/>
            <w:hideMark/>
          </w:tcPr>
          <w:p w14:paraId="73C30C34"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12%</w:t>
            </w:r>
          </w:p>
        </w:tc>
        <w:tc>
          <w:tcPr>
            <w:tcW w:w="957" w:type="dxa"/>
            <w:tcBorders>
              <w:top w:val="nil"/>
              <w:left w:val="nil"/>
              <w:bottom w:val="nil"/>
              <w:right w:val="single" w:sz="12" w:space="0" w:color="000000"/>
            </w:tcBorders>
          </w:tcPr>
          <w:p w14:paraId="1CB80F0B"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452</w:t>
            </w:r>
          </w:p>
        </w:tc>
      </w:tr>
      <w:tr w:rsidR="00DF7623" w:rsidRPr="00BC6D55" w14:paraId="1D661263" w14:textId="77777777" w:rsidTr="00DF7623">
        <w:trPr>
          <w:trHeight w:val="300"/>
        </w:trPr>
        <w:tc>
          <w:tcPr>
            <w:tcW w:w="2917" w:type="dxa"/>
            <w:tcBorders>
              <w:top w:val="nil"/>
              <w:left w:val="single" w:sz="12" w:space="0" w:color="000000"/>
              <w:right w:val="single" w:sz="12" w:space="0" w:color="000000"/>
            </w:tcBorders>
            <w:shd w:val="clear" w:color="auto" w:fill="auto"/>
            <w:vAlign w:val="center"/>
            <w:hideMark/>
          </w:tcPr>
          <w:p w14:paraId="33EAEF8F"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dat ik minder mijn eigen tijd kan indelen:</w:t>
            </w:r>
          </w:p>
        </w:tc>
        <w:tc>
          <w:tcPr>
            <w:tcW w:w="1061" w:type="dxa"/>
            <w:tcBorders>
              <w:top w:val="nil"/>
              <w:left w:val="single" w:sz="4" w:space="0" w:color="000000"/>
              <w:right w:val="single" w:sz="12" w:space="0" w:color="000000"/>
            </w:tcBorders>
            <w:shd w:val="clear" w:color="auto" w:fill="auto"/>
            <w:noWrap/>
            <w:vAlign w:val="center"/>
            <w:hideMark/>
          </w:tcPr>
          <w:p w14:paraId="56F501C3"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12%</w:t>
            </w:r>
          </w:p>
        </w:tc>
        <w:tc>
          <w:tcPr>
            <w:tcW w:w="1000" w:type="dxa"/>
            <w:tcBorders>
              <w:top w:val="nil"/>
              <w:left w:val="single" w:sz="12" w:space="0" w:color="000000"/>
              <w:right w:val="single" w:sz="12" w:space="0" w:color="000000"/>
            </w:tcBorders>
            <w:shd w:val="clear" w:color="auto" w:fill="auto"/>
            <w:noWrap/>
            <w:vAlign w:val="center"/>
            <w:hideMark/>
          </w:tcPr>
          <w:p w14:paraId="10517441"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15%</w:t>
            </w:r>
          </w:p>
        </w:tc>
        <w:tc>
          <w:tcPr>
            <w:tcW w:w="1000" w:type="dxa"/>
            <w:tcBorders>
              <w:top w:val="nil"/>
              <w:left w:val="single" w:sz="12" w:space="0" w:color="000000"/>
              <w:right w:val="single" w:sz="12" w:space="0" w:color="000000"/>
            </w:tcBorders>
            <w:shd w:val="clear" w:color="auto" w:fill="auto"/>
            <w:noWrap/>
            <w:vAlign w:val="center"/>
            <w:hideMark/>
          </w:tcPr>
          <w:p w14:paraId="1FE58FFF"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12%</w:t>
            </w:r>
          </w:p>
        </w:tc>
        <w:tc>
          <w:tcPr>
            <w:tcW w:w="1000" w:type="dxa"/>
            <w:tcBorders>
              <w:top w:val="nil"/>
              <w:left w:val="single" w:sz="12" w:space="0" w:color="000000"/>
              <w:right w:val="single" w:sz="12" w:space="0" w:color="000000"/>
            </w:tcBorders>
            <w:shd w:val="clear" w:color="auto" w:fill="auto"/>
            <w:noWrap/>
            <w:vAlign w:val="center"/>
            <w:hideMark/>
          </w:tcPr>
          <w:p w14:paraId="44D1EDD2"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36%</w:t>
            </w:r>
          </w:p>
        </w:tc>
        <w:tc>
          <w:tcPr>
            <w:tcW w:w="1061" w:type="dxa"/>
            <w:tcBorders>
              <w:top w:val="nil"/>
              <w:left w:val="single" w:sz="12" w:space="0" w:color="000000"/>
              <w:right w:val="single" w:sz="12" w:space="0" w:color="000000"/>
            </w:tcBorders>
            <w:shd w:val="clear" w:color="auto" w:fill="auto"/>
            <w:noWrap/>
            <w:vAlign w:val="center"/>
            <w:hideMark/>
          </w:tcPr>
          <w:p w14:paraId="449D765E"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25%</w:t>
            </w:r>
          </w:p>
        </w:tc>
        <w:tc>
          <w:tcPr>
            <w:tcW w:w="957" w:type="dxa"/>
            <w:tcBorders>
              <w:top w:val="nil"/>
              <w:left w:val="nil"/>
              <w:right w:val="single" w:sz="12" w:space="0" w:color="000000"/>
            </w:tcBorders>
          </w:tcPr>
          <w:p w14:paraId="67D2CF42"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452</w:t>
            </w:r>
          </w:p>
        </w:tc>
      </w:tr>
      <w:tr w:rsidR="00DF7623" w:rsidRPr="00BC6D55" w14:paraId="60F8F846" w14:textId="77777777" w:rsidTr="004B31B6">
        <w:trPr>
          <w:trHeight w:val="300"/>
        </w:trPr>
        <w:tc>
          <w:tcPr>
            <w:tcW w:w="2917" w:type="dxa"/>
            <w:tcBorders>
              <w:top w:val="nil"/>
              <w:left w:val="single" w:sz="12" w:space="0" w:color="000000"/>
              <w:bottom w:val="single" w:sz="12" w:space="0" w:color="000000"/>
              <w:right w:val="single" w:sz="12" w:space="0" w:color="000000"/>
            </w:tcBorders>
            <w:shd w:val="clear" w:color="auto" w:fill="auto"/>
            <w:vAlign w:val="center"/>
            <w:hideMark/>
          </w:tcPr>
          <w:p w14:paraId="6FDC19A8" w14:textId="77777777" w:rsidR="00DF7623" w:rsidRPr="00BC6D55" w:rsidRDefault="00DF7623" w:rsidP="00DF7623">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dat ik weer meer onder de mensen ben:</w:t>
            </w:r>
          </w:p>
        </w:tc>
        <w:tc>
          <w:tcPr>
            <w:tcW w:w="1061" w:type="dxa"/>
            <w:tcBorders>
              <w:top w:val="nil"/>
              <w:left w:val="single" w:sz="4" w:space="0" w:color="000000"/>
              <w:bottom w:val="single" w:sz="12" w:space="0" w:color="000000"/>
              <w:right w:val="single" w:sz="12" w:space="0" w:color="000000"/>
            </w:tcBorders>
            <w:shd w:val="clear" w:color="auto" w:fill="auto"/>
            <w:noWrap/>
            <w:vAlign w:val="center"/>
            <w:hideMark/>
          </w:tcPr>
          <w:p w14:paraId="69D13CFD"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21%</w:t>
            </w:r>
          </w:p>
        </w:tc>
        <w:tc>
          <w:tcPr>
            <w:tcW w:w="1000" w:type="dxa"/>
            <w:tcBorders>
              <w:top w:val="nil"/>
              <w:left w:val="single" w:sz="12" w:space="0" w:color="000000"/>
              <w:bottom w:val="single" w:sz="12" w:space="0" w:color="000000"/>
              <w:right w:val="single" w:sz="12" w:space="0" w:color="000000"/>
            </w:tcBorders>
            <w:shd w:val="clear" w:color="auto" w:fill="auto"/>
            <w:noWrap/>
            <w:vAlign w:val="center"/>
            <w:hideMark/>
          </w:tcPr>
          <w:p w14:paraId="1B1D9299"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22%</w:t>
            </w:r>
          </w:p>
        </w:tc>
        <w:tc>
          <w:tcPr>
            <w:tcW w:w="1000" w:type="dxa"/>
            <w:tcBorders>
              <w:top w:val="nil"/>
              <w:left w:val="single" w:sz="12" w:space="0" w:color="000000"/>
              <w:bottom w:val="single" w:sz="12" w:space="0" w:color="000000"/>
              <w:right w:val="single" w:sz="12" w:space="0" w:color="000000"/>
            </w:tcBorders>
            <w:shd w:val="clear" w:color="auto" w:fill="auto"/>
            <w:noWrap/>
            <w:vAlign w:val="center"/>
            <w:hideMark/>
          </w:tcPr>
          <w:p w14:paraId="588DC582"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17%</w:t>
            </w:r>
          </w:p>
        </w:tc>
        <w:tc>
          <w:tcPr>
            <w:tcW w:w="1000" w:type="dxa"/>
            <w:tcBorders>
              <w:top w:val="nil"/>
              <w:left w:val="single" w:sz="12" w:space="0" w:color="000000"/>
              <w:bottom w:val="single" w:sz="12" w:space="0" w:color="000000"/>
              <w:right w:val="single" w:sz="12" w:space="0" w:color="000000"/>
            </w:tcBorders>
            <w:shd w:val="clear" w:color="auto" w:fill="auto"/>
            <w:noWrap/>
            <w:vAlign w:val="center"/>
            <w:hideMark/>
          </w:tcPr>
          <w:p w14:paraId="51DEE278"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26%</w:t>
            </w:r>
          </w:p>
        </w:tc>
        <w:tc>
          <w:tcPr>
            <w:tcW w:w="1061" w:type="dxa"/>
            <w:tcBorders>
              <w:top w:val="nil"/>
              <w:left w:val="single" w:sz="12" w:space="0" w:color="000000"/>
              <w:bottom w:val="single" w:sz="12" w:space="0" w:color="000000"/>
              <w:right w:val="single" w:sz="12" w:space="0" w:color="000000"/>
            </w:tcBorders>
            <w:shd w:val="clear" w:color="auto" w:fill="auto"/>
            <w:noWrap/>
            <w:vAlign w:val="center"/>
            <w:hideMark/>
          </w:tcPr>
          <w:p w14:paraId="6EA2F20E"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13%</w:t>
            </w:r>
          </w:p>
        </w:tc>
        <w:tc>
          <w:tcPr>
            <w:tcW w:w="957" w:type="dxa"/>
            <w:tcBorders>
              <w:top w:val="nil"/>
              <w:left w:val="nil"/>
              <w:bottom w:val="single" w:sz="12" w:space="0" w:color="000000"/>
              <w:right w:val="single" w:sz="12" w:space="0" w:color="000000"/>
            </w:tcBorders>
          </w:tcPr>
          <w:p w14:paraId="7C2CE277" w14:textId="77777777" w:rsidR="00DF7623" w:rsidRPr="00BC6D55" w:rsidRDefault="00DF7623" w:rsidP="00DF7623">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452</w:t>
            </w:r>
          </w:p>
        </w:tc>
      </w:tr>
    </w:tbl>
    <w:p w14:paraId="4D6816B2" w14:textId="4EAF88E1" w:rsidR="001B34E4" w:rsidRPr="00BC6D55" w:rsidRDefault="001B34E4" w:rsidP="001B34E4">
      <w:pPr>
        <w:rPr>
          <w:rFonts w:ascii="Neutraface 2 Text Light" w:hAnsi="Neutraface 2 Text Light"/>
          <w:i/>
          <w:sz w:val="24"/>
          <w:szCs w:val="24"/>
        </w:rPr>
      </w:pPr>
      <w:r w:rsidRPr="00BC6D55">
        <w:rPr>
          <w:rFonts w:ascii="Neutraface 2 Text Light" w:eastAsia="Times New Roman" w:hAnsi="Neutraface 2 Text Light" w:cs="Calibri"/>
          <w:bCs/>
          <w:color w:val="000000"/>
          <w:sz w:val="24"/>
          <w:szCs w:val="24"/>
          <w:lang w:eastAsia="nl-NL"/>
        </w:rPr>
        <w:t>Tabel 17. Als volgend schooljaar alles weer is zoals voor de coronacrisis, dan moet ik weer wennen aan...</w:t>
      </w:r>
    </w:p>
    <w:p w14:paraId="6E3547E1" w14:textId="3D510189" w:rsidR="009B2E86" w:rsidRPr="009809E9" w:rsidRDefault="004B31B6" w:rsidP="00955519">
      <w:pPr>
        <w:rPr>
          <w:rFonts w:ascii="Neutraface 2 Text Light" w:hAnsi="Neutraface 2 Text Light"/>
          <w:i/>
          <w:sz w:val="44"/>
          <w:szCs w:val="44"/>
        </w:rPr>
      </w:pPr>
      <w:r>
        <w:rPr>
          <w:rFonts w:ascii="Neutraface 2 Text Light" w:hAnsi="Neutraface 2 Text Light"/>
          <w:b/>
          <w:bCs/>
          <w:color w:val="00B0F0"/>
          <w:sz w:val="44"/>
          <w:szCs w:val="44"/>
        </w:rPr>
        <w:br/>
      </w:r>
      <w:r w:rsidR="002A67BE" w:rsidRPr="009809E9">
        <w:rPr>
          <w:rFonts w:ascii="Neutraface 2 Text Light" w:hAnsi="Neutraface 2 Text Light"/>
          <w:b/>
          <w:bCs/>
          <w:color w:val="00B0F0"/>
          <w:sz w:val="44"/>
          <w:szCs w:val="44"/>
        </w:rPr>
        <w:t>Aandacht JOB</w:t>
      </w:r>
    </w:p>
    <w:p w14:paraId="3C8E1799" w14:textId="124652C9" w:rsidR="009B2E86" w:rsidRPr="00BC6D55" w:rsidRDefault="001B52D1" w:rsidP="00955519">
      <w:pPr>
        <w:rPr>
          <w:rFonts w:ascii="Neutraface 2 Text Light" w:hAnsi="Neutraface 2 Text Light"/>
          <w:b/>
          <w:sz w:val="24"/>
          <w:szCs w:val="24"/>
        </w:rPr>
      </w:pPr>
      <w:r w:rsidRPr="00BC6D55">
        <w:rPr>
          <w:rFonts w:ascii="Neutraface 2 Text Light" w:hAnsi="Neutraface 2 Text Light"/>
          <w:b/>
          <w:sz w:val="24"/>
          <w:szCs w:val="24"/>
        </w:rPr>
        <w:t xml:space="preserve">Ik vind dat JOB zich volgend schooljaar vooral </w:t>
      </w:r>
      <w:r w:rsidR="006D524F" w:rsidRPr="00BC6D55">
        <w:rPr>
          <w:rFonts w:ascii="Neutraface 2 Text Light" w:hAnsi="Neutraface 2 Text Light"/>
          <w:b/>
          <w:sz w:val="24"/>
          <w:szCs w:val="24"/>
        </w:rPr>
        <w:br/>
        <w:t xml:space="preserve">   </w:t>
      </w:r>
      <w:r w:rsidRPr="00BC6D55">
        <w:rPr>
          <w:rFonts w:ascii="Neutraface 2 Text Light" w:hAnsi="Neutraface 2 Text Light"/>
          <w:b/>
          <w:sz w:val="24"/>
          <w:szCs w:val="24"/>
        </w:rPr>
        <w:t>moet inzetten op de volgende onderwerpen:</w:t>
      </w:r>
    </w:p>
    <w:tbl>
      <w:tblPr>
        <w:tblW w:w="4940" w:type="dxa"/>
        <w:tblCellMar>
          <w:left w:w="70" w:type="dxa"/>
          <w:right w:w="70" w:type="dxa"/>
        </w:tblCellMar>
        <w:tblLook w:val="04A0" w:firstRow="1" w:lastRow="0" w:firstColumn="1" w:lastColumn="0" w:noHBand="0" w:noVBand="1"/>
      </w:tblPr>
      <w:tblGrid>
        <w:gridCol w:w="3940"/>
        <w:gridCol w:w="1000"/>
      </w:tblGrid>
      <w:tr w:rsidR="001B52D1" w:rsidRPr="00BC6D55" w14:paraId="10418D58" w14:textId="77777777" w:rsidTr="001B52D1">
        <w:trPr>
          <w:trHeight w:val="330"/>
        </w:trPr>
        <w:tc>
          <w:tcPr>
            <w:tcW w:w="394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FBE216A" w14:textId="77777777" w:rsidR="001B52D1"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 </w:t>
            </w:r>
          </w:p>
          <w:p w14:paraId="165DA678" w14:textId="5861EC96" w:rsidR="007A54AE" w:rsidRPr="00BC6D55" w:rsidRDefault="007A54AE" w:rsidP="001B52D1">
            <w:pPr>
              <w:spacing w:after="0" w:line="240" w:lineRule="auto"/>
              <w:rPr>
                <w:rFonts w:ascii="Neutraface 2 Text Light" w:eastAsia="Times New Roman" w:hAnsi="Neutraface 2 Text Light" w:cs="Calibri"/>
                <w:color w:val="000000"/>
                <w:sz w:val="24"/>
                <w:szCs w:val="24"/>
                <w:highlight w:val="yellow"/>
                <w:lang w:eastAsia="nl-NL"/>
              </w:rPr>
            </w:pPr>
          </w:p>
        </w:tc>
        <w:tc>
          <w:tcPr>
            <w:tcW w:w="1000" w:type="dxa"/>
            <w:tcBorders>
              <w:top w:val="single" w:sz="12" w:space="0" w:color="000000"/>
              <w:left w:val="single" w:sz="4" w:space="0" w:color="000000"/>
              <w:bottom w:val="single" w:sz="12" w:space="0" w:color="000000"/>
              <w:right w:val="single" w:sz="12" w:space="0" w:color="000000"/>
            </w:tcBorders>
            <w:shd w:val="clear" w:color="auto" w:fill="auto"/>
            <w:vAlign w:val="center"/>
            <w:hideMark/>
          </w:tcPr>
          <w:p w14:paraId="21C7FCFF" w14:textId="77777777" w:rsidR="001B52D1" w:rsidRPr="00BC6D55" w:rsidRDefault="001B52D1" w:rsidP="001B52D1">
            <w:pPr>
              <w:spacing w:after="0" w:line="240" w:lineRule="auto"/>
              <w:jc w:val="center"/>
              <w:rPr>
                <w:rFonts w:ascii="Neutraface 2 Text Light" w:eastAsia="Times New Roman" w:hAnsi="Neutraface 2 Text Light" w:cs="Calibri"/>
                <w:i/>
                <w:iCs/>
                <w:color w:val="000000"/>
                <w:sz w:val="24"/>
                <w:szCs w:val="24"/>
                <w:lang w:eastAsia="nl-NL"/>
              </w:rPr>
            </w:pPr>
            <w:r w:rsidRPr="00BC6D55">
              <w:rPr>
                <w:rFonts w:ascii="Neutraface 2 Text Light" w:eastAsia="Times New Roman" w:hAnsi="Neutraface 2 Text Light" w:cs="Calibri"/>
                <w:i/>
                <w:iCs/>
                <w:color w:val="000000"/>
                <w:sz w:val="24"/>
                <w:szCs w:val="24"/>
                <w:lang w:eastAsia="nl-NL"/>
              </w:rPr>
              <w:t>Totaal</w:t>
            </w:r>
          </w:p>
        </w:tc>
      </w:tr>
      <w:tr w:rsidR="001B52D1" w:rsidRPr="00BC6D55" w14:paraId="000B5107" w14:textId="77777777" w:rsidTr="001B52D1">
        <w:trPr>
          <w:trHeight w:val="315"/>
        </w:trPr>
        <w:tc>
          <w:tcPr>
            <w:tcW w:w="3940" w:type="dxa"/>
            <w:tcBorders>
              <w:top w:val="nil"/>
              <w:left w:val="single" w:sz="12" w:space="0" w:color="000000"/>
              <w:bottom w:val="nil"/>
              <w:right w:val="single" w:sz="12" w:space="0" w:color="000000"/>
            </w:tcBorders>
            <w:shd w:val="clear" w:color="auto" w:fill="auto"/>
            <w:vAlign w:val="center"/>
            <w:hideMark/>
          </w:tcPr>
          <w:p w14:paraId="3DD8201E"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Tegengaan stagediscriminatie</w:t>
            </w:r>
          </w:p>
        </w:tc>
        <w:tc>
          <w:tcPr>
            <w:tcW w:w="1000" w:type="dxa"/>
            <w:tcBorders>
              <w:top w:val="nil"/>
              <w:left w:val="single" w:sz="4" w:space="0" w:color="000000"/>
              <w:bottom w:val="nil"/>
              <w:right w:val="single" w:sz="12" w:space="0" w:color="000000"/>
            </w:tcBorders>
            <w:shd w:val="clear" w:color="auto" w:fill="auto"/>
            <w:noWrap/>
            <w:vAlign w:val="center"/>
            <w:hideMark/>
          </w:tcPr>
          <w:p w14:paraId="2754ECC0"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19%</w:t>
            </w:r>
          </w:p>
        </w:tc>
      </w:tr>
      <w:tr w:rsidR="001B52D1" w:rsidRPr="00BC6D55" w14:paraId="7660DE98"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4D3033C3"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Tegengaan stagetekorten</w:t>
            </w:r>
          </w:p>
        </w:tc>
        <w:tc>
          <w:tcPr>
            <w:tcW w:w="1000" w:type="dxa"/>
            <w:tcBorders>
              <w:top w:val="nil"/>
              <w:left w:val="single" w:sz="4" w:space="0" w:color="000000"/>
              <w:bottom w:val="nil"/>
              <w:right w:val="single" w:sz="12" w:space="0" w:color="000000"/>
            </w:tcBorders>
            <w:shd w:val="clear" w:color="auto" w:fill="auto"/>
            <w:noWrap/>
            <w:vAlign w:val="center"/>
            <w:hideMark/>
          </w:tcPr>
          <w:p w14:paraId="4D3E9EDA"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31%</w:t>
            </w:r>
          </w:p>
        </w:tc>
      </w:tr>
      <w:tr w:rsidR="001B52D1" w:rsidRPr="00BC6D55" w14:paraId="5E9FD931"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7D485F68"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Meer keuze in keuzedelen</w:t>
            </w:r>
          </w:p>
        </w:tc>
        <w:tc>
          <w:tcPr>
            <w:tcW w:w="1000" w:type="dxa"/>
            <w:tcBorders>
              <w:top w:val="nil"/>
              <w:left w:val="single" w:sz="4" w:space="0" w:color="000000"/>
              <w:bottom w:val="nil"/>
              <w:right w:val="single" w:sz="12" w:space="0" w:color="000000"/>
            </w:tcBorders>
            <w:shd w:val="clear" w:color="auto" w:fill="auto"/>
            <w:noWrap/>
            <w:vAlign w:val="center"/>
            <w:hideMark/>
          </w:tcPr>
          <w:p w14:paraId="5C811217"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22%</w:t>
            </w:r>
          </w:p>
        </w:tc>
      </w:tr>
      <w:tr w:rsidR="001B52D1" w:rsidRPr="00BC6D55" w14:paraId="75C602AF"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355C08AA"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Beter online onderwijs</w:t>
            </w:r>
          </w:p>
        </w:tc>
        <w:tc>
          <w:tcPr>
            <w:tcW w:w="1000" w:type="dxa"/>
            <w:tcBorders>
              <w:top w:val="nil"/>
              <w:left w:val="single" w:sz="4" w:space="0" w:color="000000"/>
              <w:bottom w:val="nil"/>
              <w:right w:val="single" w:sz="12" w:space="0" w:color="000000"/>
            </w:tcBorders>
            <w:shd w:val="clear" w:color="auto" w:fill="auto"/>
            <w:noWrap/>
            <w:vAlign w:val="center"/>
            <w:hideMark/>
          </w:tcPr>
          <w:p w14:paraId="26C52FC3"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22%</w:t>
            </w:r>
          </w:p>
        </w:tc>
      </w:tr>
      <w:tr w:rsidR="001B52D1" w:rsidRPr="00BC6D55" w14:paraId="22B2792E"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4861F247"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Verbeteren van de onderwijskwaliteit</w:t>
            </w:r>
          </w:p>
        </w:tc>
        <w:tc>
          <w:tcPr>
            <w:tcW w:w="1000" w:type="dxa"/>
            <w:tcBorders>
              <w:top w:val="nil"/>
              <w:left w:val="single" w:sz="4" w:space="0" w:color="000000"/>
              <w:bottom w:val="nil"/>
              <w:right w:val="single" w:sz="12" w:space="0" w:color="000000"/>
            </w:tcBorders>
            <w:shd w:val="clear" w:color="auto" w:fill="auto"/>
            <w:noWrap/>
            <w:vAlign w:val="center"/>
            <w:hideMark/>
          </w:tcPr>
          <w:p w14:paraId="70986DA0"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33%</w:t>
            </w:r>
          </w:p>
        </w:tc>
      </w:tr>
      <w:tr w:rsidR="001B52D1" w:rsidRPr="00BC6D55" w14:paraId="42833942"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33DF9C79"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Tegengaan van onnodige schoolkosten</w:t>
            </w:r>
          </w:p>
        </w:tc>
        <w:tc>
          <w:tcPr>
            <w:tcW w:w="1000" w:type="dxa"/>
            <w:tcBorders>
              <w:top w:val="nil"/>
              <w:left w:val="single" w:sz="4" w:space="0" w:color="000000"/>
              <w:bottom w:val="nil"/>
              <w:right w:val="single" w:sz="12" w:space="0" w:color="000000"/>
            </w:tcBorders>
            <w:shd w:val="clear" w:color="auto" w:fill="auto"/>
            <w:noWrap/>
            <w:vAlign w:val="center"/>
            <w:hideMark/>
          </w:tcPr>
          <w:p w14:paraId="2482A1BB"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41%</w:t>
            </w:r>
          </w:p>
        </w:tc>
      </w:tr>
      <w:tr w:rsidR="001B52D1" w:rsidRPr="00BC6D55" w14:paraId="671E3B5B"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3F3866E7"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Meer hulp bij mentale problemen</w:t>
            </w:r>
          </w:p>
        </w:tc>
        <w:tc>
          <w:tcPr>
            <w:tcW w:w="1000" w:type="dxa"/>
            <w:tcBorders>
              <w:top w:val="nil"/>
              <w:left w:val="single" w:sz="4" w:space="0" w:color="000000"/>
              <w:bottom w:val="nil"/>
              <w:right w:val="single" w:sz="12" w:space="0" w:color="000000"/>
            </w:tcBorders>
            <w:shd w:val="clear" w:color="auto" w:fill="auto"/>
            <w:noWrap/>
            <w:vAlign w:val="center"/>
            <w:hideMark/>
          </w:tcPr>
          <w:p w14:paraId="71D08228"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28%</w:t>
            </w:r>
          </w:p>
        </w:tc>
      </w:tr>
      <w:tr w:rsidR="001B52D1" w:rsidRPr="00BC6D55" w14:paraId="59070226"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0DD7F198"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Verbeteren van loopbaanbegeleiding</w:t>
            </w:r>
          </w:p>
        </w:tc>
        <w:tc>
          <w:tcPr>
            <w:tcW w:w="1000" w:type="dxa"/>
            <w:tcBorders>
              <w:top w:val="nil"/>
              <w:left w:val="single" w:sz="4" w:space="0" w:color="000000"/>
              <w:bottom w:val="nil"/>
              <w:right w:val="single" w:sz="12" w:space="0" w:color="000000"/>
            </w:tcBorders>
            <w:shd w:val="clear" w:color="auto" w:fill="auto"/>
            <w:noWrap/>
            <w:vAlign w:val="center"/>
            <w:hideMark/>
          </w:tcPr>
          <w:p w14:paraId="305C1E66"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15%</w:t>
            </w:r>
          </w:p>
        </w:tc>
      </w:tr>
      <w:tr w:rsidR="001B52D1" w:rsidRPr="00BC6D55" w14:paraId="7A2E1DE5"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7CEA5680"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Beter burgerschapsonderwijs</w:t>
            </w:r>
          </w:p>
        </w:tc>
        <w:tc>
          <w:tcPr>
            <w:tcW w:w="1000" w:type="dxa"/>
            <w:tcBorders>
              <w:top w:val="nil"/>
              <w:left w:val="single" w:sz="4" w:space="0" w:color="000000"/>
              <w:bottom w:val="nil"/>
              <w:right w:val="single" w:sz="12" w:space="0" w:color="000000"/>
            </w:tcBorders>
            <w:shd w:val="clear" w:color="auto" w:fill="auto"/>
            <w:noWrap/>
            <w:vAlign w:val="center"/>
            <w:hideMark/>
          </w:tcPr>
          <w:p w14:paraId="45055F84"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w:t>
            </w:r>
          </w:p>
        </w:tc>
      </w:tr>
      <w:tr w:rsidR="00B907AB" w:rsidRPr="00BC6D55" w14:paraId="264E7B94"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tcPr>
          <w:p w14:paraId="63786078" w14:textId="608EF898" w:rsidR="00B907AB" w:rsidRPr="00BC6D55" w:rsidRDefault="00B907AB"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Dezelfde rechten voor mbo-studenten als hbo-studenten</w:t>
            </w:r>
          </w:p>
        </w:tc>
        <w:tc>
          <w:tcPr>
            <w:tcW w:w="1000" w:type="dxa"/>
            <w:tcBorders>
              <w:top w:val="nil"/>
              <w:left w:val="single" w:sz="4" w:space="0" w:color="000000"/>
              <w:bottom w:val="nil"/>
              <w:right w:val="single" w:sz="12" w:space="0" w:color="000000"/>
            </w:tcBorders>
            <w:shd w:val="clear" w:color="auto" w:fill="auto"/>
            <w:noWrap/>
            <w:vAlign w:val="center"/>
          </w:tcPr>
          <w:p w14:paraId="1C19D6B4" w14:textId="588C1FD7" w:rsidR="00B907AB" w:rsidRPr="00BC6D55" w:rsidRDefault="00B907AB"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37%</w:t>
            </w:r>
          </w:p>
        </w:tc>
      </w:tr>
      <w:tr w:rsidR="001B52D1" w:rsidRPr="00BC6D55" w14:paraId="6DBC78A6" w14:textId="77777777" w:rsidTr="001B52D1">
        <w:trPr>
          <w:trHeight w:val="600"/>
        </w:trPr>
        <w:tc>
          <w:tcPr>
            <w:tcW w:w="3940" w:type="dxa"/>
            <w:tcBorders>
              <w:top w:val="nil"/>
              <w:left w:val="single" w:sz="12" w:space="0" w:color="000000"/>
              <w:bottom w:val="nil"/>
              <w:right w:val="single" w:sz="12" w:space="0" w:color="000000"/>
            </w:tcBorders>
            <w:shd w:val="clear" w:color="auto" w:fill="auto"/>
            <w:vAlign w:val="center"/>
            <w:hideMark/>
          </w:tcPr>
          <w:p w14:paraId="563DDD51"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Mogelijkheid om in het buitenland te studeren</w:t>
            </w:r>
          </w:p>
        </w:tc>
        <w:tc>
          <w:tcPr>
            <w:tcW w:w="1000" w:type="dxa"/>
            <w:tcBorders>
              <w:top w:val="nil"/>
              <w:left w:val="single" w:sz="4" w:space="0" w:color="000000"/>
              <w:bottom w:val="nil"/>
              <w:right w:val="single" w:sz="12" w:space="0" w:color="000000"/>
            </w:tcBorders>
            <w:shd w:val="clear" w:color="auto" w:fill="auto"/>
            <w:noWrap/>
            <w:vAlign w:val="center"/>
            <w:hideMark/>
          </w:tcPr>
          <w:p w14:paraId="1E604179" w14:textId="77777777" w:rsidR="001B52D1" w:rsidRPr="00BC6D55" w:rsidRDefault="001B52D1"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13%</w:t>
            </w:r>
          </w:p>
        </w:tc>
      </w:tr>
      <w:tr w:rsidR="001B52D1" w:rsidRPr="00BC6D55" w14:paraId="4B80108B" w14:textId="77777777" w:rsidTr="001B52D1">
        <w:trPr>
          <w:trHeight w:val="300"/>
        </w:trPr>
        <w:tc>
          <w:tcPr>
            <w:tcW w:w="3940" w:type="dxa"/>
            <w:tcBorders>
              <w:top w:val="nil"/>
              <w:left w:val="single" w:sz="12" w:space="0" w:color="000000"/>
              <w:bottom w:val="nil"/>
              <w:right w:val="single" w:sz="12" w:space="0" w:color="000000"/>
            </w:tcBorders>
            <w:shd w:val="clear" w:color="auto" w:fill="auto"/>
            <w:vAlign w:val="center"/>
            <w:hideMark/>
          </w:tcPr>
          <w:p w14:paraId="726D7342"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Anders</w:t>
            </w:r>
          </w:p>
        </w:tc>
        <w:tc>
          <w:tcPr>
            <w:tcW w:w="1000" w:type="dxa"/>
            <w:tcBorders>
              <w:top w:val="nil"/>
              <w:left w:val="single" w:sz="4" w:space="0" w:color="000000"/>
              <w:bottom w:val="nil"/>
              <w:right w:val="single" w:sz="12" w:space="0" w:color="000000"/>
            </w:tcBorders>
            <w:shd w:val="clear" w:color="auto" w:fill="auto"/>
            <w:noWrap/>
            <w:vAlign w:val="center"/>
            <w:hideMark/>
          </w:tcPr>
          <w:p w14:paraId="6BEBAE06" w14:textId="45B8712E" w:rsidR="001B52D1" w:rsidRPr="00BC6D55" w:rsidRDefault="00B907AB"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8</w:t>
            </w:r>
            <w:r w:rsidR="001B52D1" w:rsidRPr="00BC6D55">
              <w:rPr>
                <w:rFonts w:ascii="Neutraface 2 Text Light" w:eastAsia="Times New Roman" w:hAnsi="Neutraface 2 Text Light" w:cs="Calibri"/>
                <w:color w:val="000000"/>
                <w:sz w:val="24"/>
                <w:szCs w:val="24"/>
                <w:lang w:eastAsia="nl-NL"/>
              </w:rPr>
              <w:t>%</w:t>
            </w:r>
          </w:p>
        </w:tc>
      </w:tr>
      <w:tr w:rsidR="001B52D1" w:rsidRPr="00BC6D55" w14:paraId="47CD435E" w14:textId="77777777" w:rsidTr="001B52D1">
        <w:trPr>
          <w:trHeight w:val="315"/>
        </w:trPr>
        <w:tc>
          <w:tcPr>
            <w:tcW w:w="3940" w:type="dxa"/>
            <w:tcBorders>
              <w:top w:val="nil"/>
              <w:left w:val="single" w:sz="12" w:space="0" w:color="000000"/>
              <w:bottom w:val="single" w:sz="12" w:space="0" w:color="000000"/>
              <w:right w:val="single" w:sz="12" w:space="0" w:color="000000"/>
            </w:tcBorders>
            <w:shd w:val="clear" w:color="auto" w:fill="auto"/>
            <w:vAlign w:val="center"/>
            <w:hideMark/>
          </w:tcPr>
          <w:p w14:paraId="0B0781C9" w14:textId="77777777" w:rsidR="001B52D1" w:rsidRPr="00BC6D55" w:rsidRDefault="001B52D1" w:rsidP="001B52D1">
            <w:pPr>
              <w:spacing w:after="0" w:line="240" w:lineRule="auto"/>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Respons totaal</w:t>
            </w:r>
          </w:p>
        </w:tc>
        <w:tc>
          <w:tcPr>
            <w:tcW w:w="1000" w:type="dxa"/>
            <w:tcBorders>
              <w:top w:val="nil"/>
              <w:left w:val="single" w:sz="4" w:space="0" w:color="000000"/>
              <w:bottom w:val="single" w:sz="12" w:space="0" w:color="000000"/>
              <w:right w:val="single" w:sz="12" w:space="0" w:color="000000"/>
            </w:tcBorders>
            <w:shd w:val="clear" w:color="auto" w:fill="auto"/>
            <w:noWrap/>
            <w:vAlign w:val="center"/>
            <w:hideMark/>
          </w:tcPr>
          <w:p w14:paraId="3A0AB4F7" w14:textId="78719B20" w:rsidR="001B52D1" w:rsidRPr="00BC6D55" w:rsidRDefault="00B907AB" w:rsidP="001B52D1">
            <w:pPr>
              <w:spacing w:after="0" w:line="240" w:lineRule="auto"/>
              <w:jc w:val="right"/>
              <w:rPr>
                <w:rFonts w:ascii="Neutraface 2 Text Light" w:eastAsia="Times New Roman" w:hAnsi="Neutraface 2 Text Light" w:cs="Calibri"/>
                <w:color w:val="000000"/>
                <w:sz w:val="24"/>
                <w:szCs w:val="24"/>
                <w:lang w:eastAsia="nl-NL"/>
              </w:rPr>
            </w:pPr>
            <w:r w:rsidRPr="00BC6D55">
              <w:rPr>
                <w:rFonts w:ascii="Neutraface 2 Text Light" w:eastAsia="Times New Roman" w:hAnsi="Neutraface 2 Text Light" w:cs="Calibri"/>
                <w:color w:val="000000"/>
                <w:sz w:val="24"/>
                <w:szCs w:val="24"/>
                <w:lang w:eastAsia="nl-NL"/>
              </w:rPr>
              <w:t>452</w:t>
            </w:r>
          </w:p>
        </w:tc>
      </w:tr>
    </w:tbl>
    <w:p w14:paraId="3ABC60B9" w14:textId="645B795A" w:rsidR="001B34E4" w:rsidRPr="00BC6D55" w:rsidRDefault="001B34E4" w:rsidP="001B34E4">
      <w:pPr>
        <w:rPr>
          <w:rFonts w:ascii="Neutraface 2 Text Light" w:eastAsia="Times New Roman" w:hAnsi="Neutraface 2 Text Light" w:cs="Calibri"/>
          <w:bCs/>
          <w:color w:val="000000"/>
          <w:sz w:val="24"/>
          <w:szCs w:val="24"/>
          <w:lang w:eastAsia="nl-NL"/>
        </w:rPr>
      </w:pPr>
      <w:r w:rsidRPr="00BC6D55">
        <w:rPr>
          <w:rFonts w:ascii="Neutraface 2 Text Light" w:eastAsia="Times New Roman" w:hAnsi="Neutraface 2 Text Light" w:cs="Calibri"/>
          <w:bCs/>
          <w:color w:val="000000"/>
          <w:sz w:val="24"/>
          <w:szCs w:val="24"/>
          <w:lang w:eastAsia="nl-NL"/>
        </w:rPr>
        <w:t>Tabel 18. Ik vind dat JOB zich volgend schooljaar vooral moet inzetten op de volgende onderwerpen:</w:t>
      </w:r>
    </w:p>
    <w:p w14:paraId="1D31EAA3" w14:textId="77777777" w:rsidR="004B31B6" w:rsidRDefault="004B31B6" w:rsidP="00955519">
      <w:pPr>
        <w:rPr>
          <w:rFonts w:ascii="Neutraface 2 Text Light" w:hAnsi="Neutraface 2 Text Light"/>
          <w:i/>
          <w:sz w:val="24"/>
          <w:szCs w:val="24"/>
        </w:rPr>
      </w:pPr>
    </w:p>
    <w:p w14:paraId="59CC0A24" w14:textId="77777777" w:rsidR="004B31B6" w:rsidRDefault="004B31B6" w:rsidP="00955519">
      <w:pPr>
        <w:rPr>
          <w:rFonts w:ascii="Neutraface 2 Text Light" w:hAnsi="Neutraface 2 Text Light"/>
          <w:i/>
          <w:sz w:val="24"/>
          <w:szCs w:val="24"/>
        </w:rPr>
      </w:pPr>
    </w:p>
    <w:p w14:paraId="600C539B" w14:textId="1F0339C5" w:rsidR="009B2E86" w:rsidRPr="00BC6D55" w:rsidRDefault="001B34E4" w:rsidP="00955519">
      <w:pPr>
        <w:rPr>
          <w:rFonts w:ascii="Neutraface 2 Text Light" w:hAnsi="Neutraface 2 Text Light"/>
          <w:i/>
          <w:sz w:val="24"/>
          <w:szCs w:val="24"/>
        </w:rPr>
      </w:pPr>
      <w:r w:rsidRPr="00BC6D55">
        <w:rPr>
          <w:rFonts w:ascii="Neutraface 2 Text Light" w:hAnsi="Neutraface 2 Text Light"/>
          <w:i/>
          <w:sz w:val="24"/>
          <w:szCs w:val="24"/>
        </w:rPr>
        <w:t xml:space="preserve">N= </w:t>
      </w:r>
      <w:r w:rsidR="00E5335E" w:rsidRPr="00BC6D55">
        <w:rPr>
          <w:rFonts w:ascii="Neutraface 2 Text Light" w:hAnsi="Neutraface 2 Text Light"/>
          <w:i/>
          <w:sz w:val="24"/>
          <w:szCs w:val="24"/>
        </w:rPr>
        <w:t>42</w:t>
      </w:r>
    </w:p>
    <w:tbl>
      <w:tblPr>
        <w:tblStyle w:val="Tabelraster"/>
        <w:tblW w:w="90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040"/>
      </w:tblGrid>
      <w:tr w:rsidR="009204E5" w:rsidRPr="00BC6D55" w14:paraId="7E8D0CB8" w14:textId="77777777" w:rsidTr="009809E9">
        <w:trPr>
          <w:trHeight w:val="315"/>
        </w:trPr>
        <w:tc>
          <w:tcPr>
            <w:tcW w:w="9040" w:type="dxa"/>
            <w:tcBorders>
              <w:top w:val="nil"/>
              <w:left w:val="nil"/>
              <w:bottom w:val="single" w:sz="12" w:space="0" w:color="000000"/>
              <w:right w:val="nil"/>
            </w:tcBorders>
            <w:hideMark/>
          </w:tcPr>
          <w:p w14:paraId="185135E3" w14:textId="4367C73D" w:rsidR="009204E5" w:rsidRPr="00BC6D55" w:rsidRDefault="009204E5" w:rsidP="007E0124">
            <w:pPr>
              <w:jc w:val="center"/>
              <w:rPr>
                <w:rFonts w:ascii="Neutraface 2 Text Light" w:eastAsia="Times New Roman" w:hAnsi="Neutraface 2 Text Light" w:cs="Calibri"/>
                <w:b/>
                <w:bCs/>
                <w:color w:val="000000"/>
                <w:sz w:val="24"/>
                <w:szCs w:val="24"/>
                <w:lang w:eastAsia="nl-NL"/>
              </w:rPr>
            </w:pPr>
            <w:r w:rsidRPr="00BC6D55">
              <w:rPr>
                <w:rFonts w:ascii="Neutraface 2 Text Light" w:eastAsia="Times New Roman" w:hAnsi="Neutraface 2 Text Light" w:cs="Calibri"/>
                <w:b/>
                <w:bCs/>
                <w:color w:val="000000"/>
                <w:sz w:val="24"/>
                <w:szCs w:val="24"/>
                <w:lang w:eastAsia="nl-NL"/>
              </w:rPr>
              <w:lastRenderedPageBreak/>
              <w:t>Ik vind dat JOB zich volgend schooljaar vooral moet inzetten op de volgende, andere onderwerpen:</w:t>
            </w:r>
          </w:p>
        </w:tc>
      </w:tr>
      <w:tr w:rsidR="009204E5" w:rsidRPr="00BC6D55" w14:paraId="6FBA2261" w14:textId="77777777" w:rsidTr="009809E9">
        <w:trPr>
          <w:trHeight w:val="315"/>
        </w:trPr>
        <w:tc>
          <w:tcPr>
            <w:tcW w:w="9040" w:type="dxa"/>
            <w:tcBorders>
              <w:top w:val="single" w:sz="12" w:space="0" w:color="000000"/>
            </w:tcBorders>
            <w:vAlign w:val="center"/>
            <w:hideMark/>
          </w:tcPr>
          <w:p w14:paraId="042DE516" w14:textId="768010E0"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100% fysiek les</w:t>
            </w:r>
          </w:p>
        </w:tc>
      </w:tr>
      <w:tr w:rsidR="009204E5" w:rsidRPr="00BC6D55" w14:paraId="0A9F6FCD" w14:textId="77777777" w:rsidTr="009809E9">
        <w:trPr>
          <w:trHeight w:val="300"/>
        </w:trPr>
        <w:tc>
          <w:tcPr>
            <w:tcW w:w="9040" w:type="dxa"/>
            <w:vAlign w:val="center"/>
            <w:hideMark/>
          </w:tcPr>
          <w:p w14:paraId="52C5D594" w14:textId="69D0C971"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begeleiding op stage</w:t>
            </w:r>
          </w:p>
        </w:tc>
      </w:tr>
      <w:tr w:rsidR="009204E5" w:rsidRPr="00BC6D55" w14:paraId="4A44D314" w14:textId="77777777" w:rsidTr="004B31B6">
        <w:trPr>
          <w:trHeight w:val="363"/>
        </w:trPr>
        <w:tc>
          <w:tcPr>
            <w:tcW w:w="9040" w:type="dxa"/>
            <w:vAlign w:val="center"/>
            <w:hideMark/>
          </w:tcPr>
          <w:p w14:paraId="2190C791" w14:textId="1641D91C"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communicatie</w:t>
            </w:r>
          </w:p>
        </w:tc>
      </w:tr>
      <w:tr w:rsidR="009204E5" w:rsidRPr="00BC6D55" w14:paraId="54BFD5AA" w14:textId="77777777" w:rsidTr="009809E9">
        <w:trPr>
          <w:trHeight w:val="300"/>
        </w:trPr>
        <w:tc>
          <w:tcPr>
            <w:tcW w:w="9040" w:type="dxa"/>
            <w:vAlign w:val="center"/>
            <w:hideMark/>
          </w:tcPr>
          <w:p w14:paraId="4D627218" w14:textId="6F29AFBE"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communicatie tussen docenten en studenten</w:t>
            </w:r>
          </w:p>
        </w:tc>
      </w:tr>
      <w:tr w:rsidR="009204E5" w:rsidRPr="00BC6D55" w14:paraId="3EB13E36" w14:textId="77777777" w:rsidTr="004B31B6">
        <w:trPr>
          <w:trHeight w:val="344"/>
        </w:trPr>
        <w:tc>
          <w:tcPr>
            <w:tcW w:w="9040" w:type="dxa"/>
            <w:vAlign w:val="center"/>
            <w:hideMark/>
          </w:tcPr>
          <w:p w14:paraId="5E74B784" w14:textId="3EB0EE56"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docent opleidingen</w:t>
            </w:r>
          </w:p>
        </w:tc>
      </w:tr>
      <w:tr w:rsidR="009204E5" w:rsidRPr="00BC6D55" w14:paraId="6247827F" w14:textId="77777777" w:rsidTr="009809E9">
        <w:trPr>
          <w:trHeight w:val="300"/>
        </w:trPr>
        <w:tc>
          <w:tcPr>
            <w:tcW w:w="9040" w:type="dxa"/>
            <w:vAlign w:val="center"/>
            <w:hideMark/>
          </w:tcPr>
          <w:p w14:paraId="30AC6FBD" w14:textId="30719A4B"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docenten. Mensen die weten hoe ze een docent moeten zijn.</w:t>
            </w:r>
          </w:p>
        </w:tc>
      </w:tr>
      <w:tr w:rsidR="009204E5" w:rsidRPr="00BC6D55" w14:paraId="2499B401" w14:textId="77777777" w:rsidTr="004B31B6">
        <w:trPr>
          <w:trHeight w:val="341"/>
        </w:trPr>
        <w:tc>
          <w:tcPr>
            <w:tcW w:w="9040" w:type="dxa"/>
            <w:vAlign w:val="center"/>
            <w:hideMark/>
          </w:tcPr>
          <w:p w14:paraId="6C661DFF" w14:textId="5227594C"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en duidelijkere communicatie naar de leerlingen</w:t>
            </w:r>
          </w:p>
        </w:tc>
      </w:tr>
      <w:tr w:rsidR="009204E5" w:rsidRPr="00BC6D55" w14:paraId="5A246CD4" w14:textId="77777777" w:rsidTr="009809E9">
        <w:trPr>
          <w:trHeight w:val="300"/>
        </w:trPr>
        <w:tc>
          <w:tcPr>
            <w:tcW w:w="9040" w:type="dxa"/>
            <w:vAlign w:val="center"/>
            <w:hideMark/>
          </w:tcPr>
          <w:p w14:paraId="379B4149" w14:textId="7F5AC58B"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Betere SLB begeleiding</w:t>
            </w:r>
          </w:p>
        </w:tc>
      </w:tr>
      <w:tr w:rsidR="009204E5" w:rsidRPr="00BC6D55" w14:paraId="5870D220" w14:textId="77777777" w:rsidTr="009809E9">
        <w:trPr>
          <w:trHeight w:val="300"/>
        </w:trPr>
        <w:tc>
          <w:tcPr>
            <w:tcW w:w="9040" w:type="dxa"/>
            <w:vAlign w:val="center"/>
            <w:hideMark/>
          </w:tcPr>
          <w:p w14:paraId="426FDCA7" w14:textId="76E1C9BE"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Contact van docent naar student want dit is zo slecht</w:t>
            </w:r>
          </w:p>
        </w:tc>
      </w:tr>
      <w:tr w:rsidR="009204E5" w:rsidRPr="00BC6D55" w14:paraId="7B001EBE" w14:textId="77777777" w:rsidTr="009809E9">
        <w:trPr>
          <w:trHeight w:val="300"/>
        </w:trPr>
        <w:tc>
          <w:tcPr>
            <w:tcW w:w="9040" w:type="dxa"/>
            <w:vAlign w:val="center"/>
            <w:hideMark/>
          </w:tcPr>
          <w:p w14:paraId="7B39FF32" w14:textId="1EB480D2"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dat er daadwerkelijk les geven wordt...</w:t>
            </w:r>
          </w:p>
        </w:tc>
      </w:tr>
      <w:tr w:rsidR="009204E5" w:rsidRPr="00BC6D55" w14:paraId="2912AB95" w14:textId="77777777" w:rsidTr="009809E9">
        <w:trPr>
          <w:trHeight w:val="300"/>
        </w:trPr>
        <w:tc>
          <w:tcPr>
            <w:tcW w:w="9040" w:type="dxa"/>
            <w:vAlign w:val="center"/>
            <w:hideMark/>
          </w:tcPr>
          <w:p w14:paraId="4EA84959" w14:textId="681AE100"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Dat er een keer </w:t>
            </w:r>
            <w:proofErr w:type="spellStart"/>
            <w:r w:rsidRPr="00BC6D55">
              <w:rPr>
                <w:rFonts w:ascii="Neutraface 2 Text Light" w:hAnsi="Neutraface 2 Text Light" w:cs="Calibri"/>
                <w:color w:val="000000"/>
                <w:sz w:val="24"/>
                <w:szCs w:val="24"/>
              </w:rPr>
              <w:t>teminte</w:t>
            </w:r>
            <w:proofErr w:type="spellEnd"/>
            <w:r w:rsidRPr="00BC6D55">
              <w:rPr>
                <w:rFonts w:ascii="Neutraface 2 Text Light" w:hAnsi="Neutraface 2 Text Light" w:cs="Calibri"/>
                <w:color w:val="000000"/>
                <w:sz w:val="24"/>
                <w:szCs w:val="24"/>
              </w:rPr>
              <w:t xml:space="preserve"> wel les word gegeven</w:t>
            </w:r>
          </w:p>
        </w:tc>
      </w:tr>
      <w:tr w:rsidR="009204E5" w:rsidRPr="00BC6D55" w14:paraId="49E5566A" w14:textId="77777777" w:rsidTr="009809E9">
        <w:trPr>
          <w:trHeight w:val="300"/>
        </w:trPr>
        <w:tc>
          <w:tcPr>
            <w:tcW w:w="9040" w:type="dxa"/>
            <w:vAlign w:val="center"/>
            <w:hideMark/>
          </w:tcPr>
          <w:p w14:paraId="4C4D3B36" w14:textId="4EEBBDBF"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een </w:t>
            </w:r>
            <w:proofErr w:type="spellStart"/>
            <w:r w:rsidRPr="00BC6D55">
              <w:rPr>
                <w:rFonts w:ascii="Neutraface 2 Text Light" w:hAnsi="Neutraface 2 Text Light" w:cs="Calibri"/>
                <w:color w:val="000000"/>
                <w:sz w:val="24"/>
                <w:szCs w:val="24"/>
              </w:rPr>
              <w:t>ltb'er</w:t>
            </w:r>
            <w:proofErr w:type="spellEnd"/>
            <w:r w:rsidRPr="00BC6D55">
              <w:rPr>
                <w:rFonts w:ascii="Neutraface 2 Text Light" w:hAnsi="Neutraface 2 Text Light" w:cs="Calibri"/>
                <w:color w:val="000000"/>
                <w:sz w:val="24"/>
                <w:szCs w:val="24"/>
              </w:rPr>
              <w:t xml:space="preserve"> kiezen die tijd voor ons vrijmaakt</w:t>
            </w:r>
          </w:p>
        </w:tc>
      </w:tr>
      <w:tr w:rsidR="009204E5" w:rsidRPr="00BC6D55" w14:paraId="3A933C64" w14:textId="77777777" w:rsidTr="009809E9">
        <w:trPr>
          <w:trHeight w:val="300"/>
        </w:trPr>
        <w:tc>
          <w:tcPr>
            <w:tcW w:w="9040" w:type="dxa"/>
            <w:vAlign w:val="center"/>
            <w:hideMark/>
          </w:tcPr>
          <w:p w14:paraId="7E310B80" w14:textId="262CF7B3"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Gaat prima, naar mijn mening</w:t>
            </w:r>
          </w:p>
        </w:tc>
      </w:tr>
      <w:tr w:rsidR="009204E5" w:rsidRPr="00BC6D55" w14:paraId="075945A5" w14:textId="77777777" w:rsidTr="009809E9">
        <w:trPr>
          <w:trHeight w:val="300"/>
        </w:trPr>
        <w:tc>
          <w:tcPr>
            <w:tcW w:w="9040" w:type="dxa"/>
            <w:vAlign w:val="center"/>
            <w:hideMark/>
          </w:tcPr>
          <w:p w14:paraId="3D808ACA" w14:textId="4FA06EA4"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geen handicap </w:t>
            </w:r>
            <w:proofErr w:type="spellStart"/>
            <w:r w:rsidRPr="00BC6D55">
              <w:rPr>
                <w:rFonts w:ascii="Neutraface 2 Text Light" w:hAnsi="Neutraface 2 Text Light" w:cs="Calibri"/>
                <w:color w:val="000000"/>
                <w:sz w:val="24"/>
                <w:szCs w:val="24"/>
              </w:rPr>
              <w:t>discrimatie</w:t>
            </w:r>
            <w:proofErr w:type="spellEnd"/>
            <w:r w:rsidRPr="00BC6D55">
              <w:rPr>
                <w:rFonts w:ascii="Neutraface 2 Text Light" w:hAnsi="Neutraface 2 Text Light" w:cs="Calibri"/>
                <w:color w:val="000000"/>
                <w:sz w:val="24"/>
                <w:szCs w:val="24"/>
              </w:rPr>
              <w:t xml:space="preserve"> van uit docenten!</w:t>
            </w:r>
          </w:p>
        </w:tc>
      </w:tr>
      <w:tr w:rsidR="009204E5" w:rsidRPr="00BC6D55" w14:paraId="30D13F2E" w14:textId="77777777" w:rsidTr="009809E9">
        <w:trPr>
          <w:trHeight w:val="300"/>
        </w:trPr>
        <w:tc>
          <w:tcPr>
            <w:tcW w:w="9040" w:type="dxa"/>
            <w:vAlign w:val="center"/>
            <w:hideMark/>
          </w:tcPr>
          <w:p w14:paraId="06D191C1" w14:textId="0E5D6E0E"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Geen idee vind het goed zo</w:t>
            </w:r>
          </w:p>
        </w:tc>
      </w:tr>
      <w:tr w:rsidR="009204E5" w:rsidRPr="00BC6D55" w14:paraId="2C222001" w14:textId="77777777" w:rsidTr="009809E9">
        <w:trPr>
          <w:trHeight w:val="300"/>
        </w:trPr>
        <w:tc>
          <w:tcPr>
            <w:tcW w:w="9040" w:type="dxa"/>
            <w:vAlign w:val="center"/>
            <w:hideMark/>
          </w:tcPr>
          <w:p w14:paraId="667185AD" w14:textId="75DD3A29"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Hulp bij plannen van schoolwerk</w:t>
            </w:r>
          </w:p>
        </w:tc>
      </w:tr>
      <w:tr w:rsidR="009204E5" w:rsidRPr="00BC6D55" w14:paraId="14EDFFEE" w14:textId="77777777" w:rsidTr="009809E9">
        <w:trPr>
          <w:trHeight w:val="300"/>
        </w:trPr>
        <w:tc>
          <w:tcPr>
            <w:tcW w:w="9040" w:type="dxa"/>
            <w:vAlign w:val="center"/>
            <w:hideMark/>
          </w:tcPr>
          <w:p w14:paraId="34329E41" w14:textId="6DEAA1AF"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Ik vind het prima zo</w:t>
            </w:r>
          </w:p>
        </w:tc>
      </w:tr>
      <w:tr w:rsidR="009204E5" w:rsidRPr="00BC6D55" w14:paraId="0D6ED759" w14:textId="77777777" w:rsidTr="009809E9">
        <w:trPr>
          <w:trHeight w:val="300"/>
        </w:trPr>
        <w:tc>
          <w:tcPr>
            <w:tcW w:w="9040" w:type="dxa"/>
            <w:vAlign w:val="center"/>
            <w:hideMark/>
          </w:tcPr>
          <w:p w14:paraId="097FF88C" w14:textId="6F2F6B09"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In de stage periode geen lesgeld hoeven te betalen</w:t>
            </w:r>
          </w:p>
        </w:tc>
      </w:tr>
      <w:tr w:rsidR="009204E5" w:rsidRPr="00BC6D55" w14:paraId="1AD5A995" w14:textId="77777777" w:rsidTr="004B31B6">
        <w:trPr>
          <w:trHeight w:val="313"/>
        </w:trPr>
        <w:tc>
          <w:tcPr>
            <w:tcW w:w="9040" w:type="dxa"/>
            <w:vAlign w:val="center"/>
            <w:hideMark/>
          </w:tcPr>
          <w:p w14:paraId="7048258E" w14:textId="32697B6E"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In stappen school weer openen</w:t>
            </w:r>
          </w:p>
        </w:tc>
      </w:tr>
      <w:tr w:rsidR="009204E5" w:rsidRPr="00BC6D55" w14:paraId="0FEFCDAD" w14:textId="77777777" w:rsidTr="009809E9">
        <w:trPr>
          <w:trHeight w:val="600"/>
        </w:trPr>
        <w:tc>
          <w:tcPr>
            <w:tcW w:w="9040" w:type="dxa"/>
            <w:vAlign w:val="center"/>
            <w:hideMark/>
          </w:tcPr>
          <w:p w14:paraId="11D76950" w14:textId="0554C937"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Kijken wie </w:t>
            </w:r>
            <w:proofErr w:type="spellStart"/>
            <w:r w:rsidRPr="00BC6D55">
              <w:rPr>
                <w:rFonts w:ascii="Neutraface 2 Text Light" w:hAnsi="Neutraface 2 Text Light" w:cs="Calibri"/>
                <w:color w:val="000000"/>
                <w:sz w:val="24"/>
                <w:szCs w:val="24"/>
              </w:rPr>
              <w:t>wasr</w:t>
            </w:r>
            <w:proofErr w:type="spellEnd"/>
            <w:r w:rsidRPr="00BC6D55">
              <w:rPr>
                <w:rFonts w:ascii="Neutraface 2 Text Light" w:hAnsi="Neutraface 2 Text Light" w:cs="Calibri"/>
                <w:color w:val="000000"/>
                <w:sz w:val="24"/>
                <w:szCs w:val="24"/>
              </w:rPr>
              <w:t xml:space="preserve"> hulp nodig heeft. En de mogelijkheid er ook is om op eigen tempo te werken.</w:t>
            </w:r>
          </w:p>
        </w:tc>
      </w:tr>
      <w:tr w:rsidR="009204E5" w:rsidRPr="00BC6D55" w14:paraId="32DEA9B5" w14:textId="77777777" w:rsidTr="009809E9">
        <w:trPr>
          <w:trHeight w:val="300"/>
        </w:trPr>
        <w:tc>
          <w:tcPr>
            <w:tcW w:w="9040" w:type="dxa"/>
            <w:vAlign w:val="center"/>
            <w:hideMark/>
          </w:tcPr>
          <w:p w14:paraId="7DB20E61" w14:textId="4B152815"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Meer contact opnemen met student</w:t>
            </w:r>
          </w:p>
        </w:tc>
      </w:tr>
      <w:tr w:rsidR="009204E5" w:rsidRPr="00BC6D55" w14:paraId="5053D49E" w14:textId="77777777" w:rsidTr="009809E9">
        <w:trPr>
          <w:trHeight w:val="300"/>
        </w:trPr>
        <w:tc>
          <w:tcPr>
            <w:tcW w:w="9040" w:type="dxa"/>
            <w:vAlign w:val="center"/>
            <w:hideMark/>
          </w:tcPr>
          <w:p w14:paraId="23215202" w14:textId="3B14EAF2"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Meer hulp bieden</w:t>
            </w:r>
          </w:p>
        </w:tc>
      </w:tr>
      <w:tr w:rsidR="009204E5" w:rsidRPr="00BC6D55" w14:paraId="04EE3282" w14:textId="77777777" w:rsidTr="004B31B6">
        <w:trPr>
          <w:trHeight w:val="237"/>
        </w:trPr>
        <w:tc>
          <w:tcPr>
            <w:tcW w:w="9040" w:type="dxa"/>
            <w:vAlign w:val="center"/>
            <w:hideMark/>
          </w:tcPr>
          <w:p w14:paraId="3B108C96" w14:textId="300CE5D5"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meer opleiding gerichte lessen</w:t>
            </w:r>
          </w:p>
        </w:tc>
      </w:tr>
      <w:tr w:rsidR="009204E5" w:rsidRPr="00BC6D55" w14:paraId="44EC3F71" w14:textId="77777777" w:rsidTr="009809E9">
        <w:trPr>
          <w:trHeight w:val="300"/>
        </w:trPr>
        <w:tc>
          <w:tcPr>
            <w:tcW w:w="9040" w:type="dxa"/>
            <w:vAlign w:val="center"/>
            <w:hideMark/>
          </w:tcPr>
          <w:p w14:paraId="41145ACD" w14:textId="350D6A76"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meer uitleg over vervolg studies</w:t>
            </w:r>
          </w:p>
        </w:tc>
      </w:tr>
      <w:tr w:rsidR="009204E5" w:rsidRPr="00BC6D55" w14:paraId="69945CCA" w14:textId="77777777" w:rsidTr="009809E9">
        <w:trPr>
          <w:trHeight w:val="300"/>
        </w:trPr>
        <w:tc>
          <w:tcPr>
            <w:tcW w:w="9040" w:type="dxa"/>
            <w:vAlign w:val="center"/>
            <w:hideMark/>
          </w:tcPr>
          <w:p w14:paraId="364AAB24" w14:textId="2375C534"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niet zo vaak het rooster wijzigen</w:t>
            </w:r>
          </w:p>
        </w:tc>
      </w:tr>
      <w:tr w:rsidR="009204E5" w:rsidRPr="00BC6D55" w14:paraId="77DD9506" w14:textId="77777777" w:rsidTr="009809E9">
        <w:trPr>
          <w:trHeight w:val="300"/>
        </w:trPr>
        <w:tc>
          <w:tcPr>
            <w:tcW w:w="9040" w:type="dxa"/>
            <w:vAlign w:val="center"/>
            <w:hideMark/>
          </w:tcPr>
          <w:p w14:paraId="7BB8B3FB" w14:textId="42264F71"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niks eigenlijk</w:t>
            </w:r>
          </w:p>
        </w:tc>
      </w:tr>
      <w:tr w:rsidR="009204E5" w:rsidRPr="00BC6D55" w14:paraId="5BB7A9D5" w14:textId="77777777" w:rsidTr="009809E9">
        <w:trPr>
          <w:trHeight w:val="300"/>
        </w:trPr>
        <w:tc>
          <w:tcPr>
            <w:tcW w:w="9040" w:type="dxa"/>
            <w:vAlign w:val="center"/>
            <w:hideMark/>
          </w:tcPr>
          <w:p w14:paraId="0AAAF64D" w14:textId="07714A06"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persoonlijke hulp bij ontwikkeling en volgende stap(hbo)</w:t>
            </w:r>
          </w:p>
        </w:tc>
      </w:tr>
      <w:tr w:rsidR="009204E5" w:rsidRPr="00BC6D55" w14:paraId="555DEC2C" w14:textId="77777777" w:rsidTr="004B31B6">
        <w:trPr>
          <w:trHeight w:val="303"/>
        </w:trPr>
        <w:tc>
          <w:tcPr>
            <w:tcW w:w="9040" w:type="dxa"/>
            <w:vAlign w:val="center"/>
            <w:hideMark/>
          </w:tcPr>
          <w:p w14:paraId="2FFB439F" w14:textId="2755D734"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Psychische gevolgen na hoge werkdruk tijdens </w:t>
            </w:r>
            <w:proofErr w:type="spellStart"/>
            <w:r w:rsidRPr="00BC6D55">
              <w:rPr>
                <w:rFonts w:ascii="Neutraface 2 Text Light" w:hAnsi="Neutraface 2 Text Light" w:cs="Calibri"/>
                <w:color w:val="000000"/>
                <w:sz w:val="24"/>
                <w:szCs w:val="24"/>
              </w:rPr>
              <w:t>covid</w:t>
            </w:r>
            <w:proofErr w:type="spellEnd"/>
            <w:r w:rsidRPr="00BC6D55">
              <w:rPr>
                <w:rFonts w:ascii="Neutraface 2 Text Light" w:hAnsi="Neutraface 2 Text Light" w:cs="Calibri"/>
                <w:color w:val="000000"/>
                <w:sz w:val="24"/>
                <w:szCs w:val="24"/>
              </w:rPr>
              <w:t xml:space="preserve"> periode of daar buiten.</w:t>
            </w:r>
          </w:p>
        </w:tc>
      </w:tr>
      <w:tr w:rsidR="009204E5" w:rsidRPr="00BC6D55" w14:paraId="4947036E" w14:textId="77777777" w:rsidTr="009809E9">
        <w:trPr>
          <w:trHeight w:val="300"/>
        </w:trPr>
        <w:tc>
          <w:tcPr>
            <w:tcW w:w="9040" w:type="dxa"/>
            <w:vAlign w:val="center"/>
            <w:hideMark/>
          </w:tcPr>
          <w:p w14:paraId="0F3A43C8" w14:textId="2916692A"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Roosters moeten meer duidelijk worden en beter worden aangepast(niet pas 10 min van te voren terwijl de roostermaker al 3 weken geleden wist dat het niet klopte)</w:t>
            </w:r>
          </w:p>
        </w:tc>
      </w:tr>
      <w:tr w:rsidR="009204E5" w:rsidRPr="00BC6D55" w14:paraId="055DC423" w14:textId="77777777" w:rsidTr="009809E9">
        <w:trPr>
          <w:trHeight w:val="300"/>
        </w:trPr>
        <w:tc>
          <w:tcPr>
            <w:tcW w:w="9040" w:type="dxa"/>
            <w:vAlign w:val="center"/>
            <w:hideMark/>
          </w:tcPr>
          <w:p w14:paraId="445B8082" w14:textId="6BAC4941"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Ruimte voor experimenteren en meten ("zien")</w:t>
            </w:r>
          </w:p>
        </w:tc>
      </w:tr>
      <w:tr w:rsidR="009204E5" w:rsidRPr="00BC6D55" w14:paraId="4553E8EE" w14:textId="77777777" w:rsidTr="009809E9">
        <w:trPr>
          <w:trHeight w:val="300"/>
        </w:trPr>
        <w:tc>
          <w:tcPr>
            <w:tcW w:w="9040" w:type="dxa"/>
            <w:vAlign w:val="center"/>
            <w:hideMark/>
          </w:tcPr>
          <w:p w14:paraId="793A1C12" w14:textId="03CFB2E3"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stage misbruik (gratis werknemers)</w:t>
            </w:r>
          </w:p>
        </w:tc>
      </w:tr>
      <w:tr w:rsidR="009204E5" w:rsidRPr="00BC6D55" w14:paraId="2B4DD70E" w14:textId="77777777" w:rsidTr="004B31B6">
        <w:trPr>
          <w:trHeight w:val="255"/>
        </w:trPr>
        <w:tc>
          <w:tcPr>
            <w:tcW w:w="9040" w:type="dxa"/>
            <w:vAlign w:val="center"/>
            <w:hideMark/>
          </w:tcPr>
          <w:p w14:paraId="3F1BDF2F" w14:textId="0B96DA53"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Stage vergoeding</w:t>
            </w:r>
          </w:p>
        </w:tc>
      </w:tr>
      <w:tr w:rsidR="009204E5" w:rsidRPr="00BC6D55" w14:paraId="07EA5434" w14:textId="77777777" w:rsidTr="009809E9">
        <w:trPr>
          <w:trHeight w:val="300"/>
        </w:trPr>
        <w:tc>
          <w:tcPr>
            <w:tcW w:w="9040" w:type="dxa"/>
            <w:vAlign w:val="center"/>
            <w:hideMark/>
          </w:tcPr>
          <w:p w14:paraId="64400AC7" w14:textId="4B1E4735" w:rsidR="009204E5" w:rsidRPr="00BC6D55" w:rsidRDefault="009204E5" w:rsidP="009204E5">
            <w:pPr>
              <w:rPr>
                <w:rFonts w:ascii="Neutraface 2 Text Light" w:eastAsia="Times New Roman" w:hAnsi="Neutraface 2 Text Light" w:cs="Calibri"/>
                <w:color w:val="000000"/>
                <w:sz w:val="24"/>
                <w:szCs w:val="24"/>
                <w:lang w:eastAsia="nl-NL"/>
              </w:rPr>
            </w:pPr>
            <w:proofErr w:type="spellStart"/>
            <w:r w:rsidRPr="00BC6D55">
              <w:rPr>
                <w:rFonts w:ascii="Neutraface 2 Text Light" w:hAnsi="Neutraface 2 Text Light" w:cs="Calibri"/>
                <w:color w:val="000000"/>
                <w:sz w:val="24"/>
                <w:szCs w:val="24"/>
              </w:rPr>
              <w:t>Stageuren</w:t>
            </w:r>
            <w:proofErr w:type="spellEnd"/>
            <w:r w:rsidRPr="00BC6D55">
              <w:rPr>
                <w:rFonts w:ascii="Neutraface 2 Text Light" w:hAnsi="Neutraface 2 Text Light" w:cs="Calibri"/>
                <w:color w:val="000000"/>
                <w:sz w:val="24"/>
                <w:szCs w:val="24"/>
              </w:rPr>
              <w:t xml:space="preserve"> verkorten door quarantaine</w:t>
            </w:r>
          </w:p>
        </w:tc>
      </w:tr>
      <w:tr w:rsidR="009204E5" w:rsidRPr="00BC6D55" w14:paraId="622080B6" w14:textId="77777777" w:rsidTr="009809E9">
        <w:trPr>
          <w:trHeight w:val="300"/>
        </w:trPr>
        <w:tc>
          <w:tcPr>
            <w:tcW w:w="9040" w:type="dxa"/>
            <w:vAlign w:val="center"/>
            <w:hideMark/>
          </w:tcPr>
          <w:p w14:paraId="43AD158C" w14:textId="53DD2051"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Stagevergoeding</w:t>
            </w:r>
          </w:p>
        </w:tc>
      </w:tr>
      <w:tr w:rsidR="009204E5" w:rsidRPr="00BC6D55" w14:paraId="7A31EB57" w14:textId="77777777" w:rsidTr="009809E9">
        <w:trPr>
          <w:trHeight w:val="300"/>
        </w:trPr>
        <w:tc>
          <w:tcPr>
            <w:tcW w:w="9040" w:type="dxa"/>
            <w:vAlign w:val="center"/>
            <w:hideMark/>
          </w:tcPr>
          <w:p w14:paraId="13F6B2B1" w14:textId="212AF48F"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Strenger worden in deadlines en gemaakte afspraken</w:t>
            </w:r>
          </w:p>
        </w:tc>
      </w:tr>
      <w:tr w:rsidR="009204E5" w:rsidRPr="00BC6D55" w14:paraId="726B1626" w14:textId="77777777" w:rsidTr="009809E9">
        <w:trPr>
          <w:trHeight w:val="300"/>
        </w:trPr>
        <w:tc>
          <w:tcPr>
            <w:tcW w:w="9040" w:type="dxa"/>
            <w:vAlign w:val="center"/>
            <w:hideMark/>
          </w:tcPr>
          <w:p w14:paraId="681E6DE7" w14:textId="57D02F88"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Tegen gaan verzuim examen kandidaten</w:t>
            </w:r>
          </w:p>
        </w:tc>
      </w:tr>
      <w:tr w:rsidR="009204E5" w:rsidRPr="00BC6D55" w14:paraId="05CFB77A" w14:textId="77777777" w:rsidTr="009809E9">
        <w:trPr>
          <w:trHeight w:val="300"/>
        </w:trPr>
        <w:tc>
          <w:tcPr>
            <w:tcW w:w="9040" w:type="dxa"/>
            <w:vAlign w:val="center"/>
            <w:hideMark/>
          </w:tcPr>
          <w:p w14:paraId="113DAAD7" w14:textId="1BEFEE9A"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Verbeteren van communicatie vanuit scholen</w:t>
            </w:r>
          </w:p>
        </w:tc>
      </w:tr>
      <w:tr w:rsidR="009204E5" w:rsidRPr="00BC6D55" w14:paraId="0084716F" w14:textId="77777777" w:rsidTr="009809E9">
        <w:trPr>
          <w:trHeight w:val="300"/>
        </w:trPr>
        <w:tc>
          <w:tcPr>
            <w:tcW w:w="9040" w:type="dxa"/>
            <w:vAlign w:val="center"/>
            <w:hideMark/>
          </w:tcPr>
          <w:p w14:paraId="0CBE6DBC" w14:textId="6EDD1A71"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 xml:space="preserve">Vergoeding voor de kwaliteit van de lessen </w:t>
            </w:r>
            <w:proofErr w:type="spellStart"/>
            <w:r w:rsidRPr="00BC6D55">
              <w:rPr>
                <w:rFonts w:ascii="Neutraface 2 Text Light" w:hAnsi="Neutraface 2 Text Light" w:cs="Calibri"/>
                <w:color w:val="000000"/>
                <w:sz w:val="24"/>
                <w:szCs w:val="24"/>
              </w:rPr>
              <w:t>lessen</w:t>
            </w:r>
            <w:proofErr w:type="spellEnd"/>
          </w:p>
        </w:tc>
      </w:tr>
      <w:tr w:rsidR="009204E5" w:rsidRPr="00BC6D55" w14:paraId="4DC7050D" w14:textId="77777777" w:rsidTr="009809E9">
        <w:trPr>
          <w:trHeight w:val="300"/>
        </w:trPr>
        <w:tc>
          <w:tcPr>
            <w:tcW w:w="9040" w:type="dxa"/>
            <w:vAlign w:val="center"/>
            <w:hideMark/>
          </w:tcPr>
          <w:p w14:paraId="74006246" w14:textId="11BAC921"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lastRenderedPageBreak/>
              <w:t>verplichte stagevergoedingen voor mbo studenten</w:t>
            </w:r>
          </w:p>
        </w:tc>
      </w:tr>
      <w:tr w:rsidR="009204E5" w:rsidRPr="00BC6D55" w14:paraId="5CFDAC23" w14:textId="77777777" w:rsidTr="009809E9">
        <w:trPr>
          <w:trHeight w:val="300"/>
        </w:trPr>
        <w:tc>
          <w:tcPr>
            <w:tcW w:w="9040" w:type="dxa"/>
            <w:vAlign w:val="center"/>
            <w:hideMark/>
          </w:tcPr>
          <w:p w14:paraId="67199F35" w14:textId="57BF0CA7"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Zorgen dat docenten les kunnen geven online en minder uitval geloof dat helft afgelopen jaar is uitgevallen</w:t>
            </w:r>
          </w:p>
        </w:tc>
      </w:tr>
      <w:tr w:rsidR="009204E5" w:rsidRPr="00BC6D55" w14:paraId="4304B3E0" w14:textId="77777777" w:rsidTr="009809E9">
        <w:trPr>
          <w:trHeight w:val="300"/>
        </w:trPr>
        <w:tc>
          <w:tcPr>
            <w:tcW w:w="9040" w:type="dxa"/>
            <w:vAlign w:val="center"/>
            <w:hideMark/>
          </w:tcPr>
          <w:p w14:paraId="0AC1AC89" w14:textId="7C97720A"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Zorgen dat docenten online en aanwezig zijn!!!</w:t>
            </w:r>
          </w:p>
        </w:tc>
      </w:tr>
      <w:tr w:rsidR="009204E5" w:rsidRPr="00BC6D55" w14:paraId="00725343" w14:textId="77777777" w:rsidTr="009809E9">
        <w:trPr>
          <w:trHeight w:val="300"/>
        </w:trPr>
        <w:tc>
          <w:tcPr>
            <w:tcW w:w="9040" w:type="dxa"/>
            <w:vAlign w:val="center"/>
            <w:hideMark/>
          </w:tcPr>
          <w:p w14:paraId="26756361" w14:textId="480F9509" w:rsidR="009204E5" w:rsidRPr="00BC6D55" w:rsidRDefault="009204E5" w:rsidP="009204E5">
            <w:pPr>
              <w:rPr>
                <w:rFonts w:ascii="Neutraface 2 Text Light" w:eastAsia="Times New Roman" w:hAnsi="Neutraface 2 Text Light" w:cs="Calibri"/>
                <w:color w:val="000000"/>
                <w:sz w:val="24"/>
                <w:szCs w:val="24"/>
                <w:lang w:eastAsia="nl-NL"/>
              </w:rPr>
            </w:pPr>
            <w:r w:rsidRPr="00BC6D55">
              <w:rPr>
                <w:rFonts w:ascii="Neutraface 2 Text Light" w:hAnsi="Neutraface 2 Text Light" w:cs="Calibri"/>
                <w:color w:val="000000"/>
                <w:sz w:val="24"/>
                <w:szCs w:val="24"/>
              </w:rPr>
              <w:t>Zorgen dat studenten schoolkosten terug krijgen van afgelopen jaar</w:t>
            </w:r>
          </w:p>
        </w:tc>
      </w:tr>
    </w:tbl>
    <w:p w14:paraId="08817734" w14:textId="2D93F801" w:rsidR="004E6656" w:rsidRPr="00BC6D55" w:rsidRDefault="004E6656" w:rsidP="004E6656">
      <w:pPr>
        <w:rPr>
          <w:rFonts w:ascii="Neutraface 2 Text Light" w:eastAsia="Times New Roman" w:hAnsi="Neutraface 2 Text Light" w:cs="Calibri"/>
          <w:bCs/>
          <w:color w:val="000000"/>
          <w:sz w:val="24"/>
          <w:szCs w:val="24"/>
          <w:lang w:eastAsia="nl-NL"/>
        </w:rPr>
      </w:pPr>
      <w:r w:rsidRPr="00BC6D55">
        <w:rPr>
          <w:rFonts w:ascii="Neutraface 2 Text Light" w:eastAsia="Times New Roman" w:hAnsi="Neutraface 2 Text Light" w:cs="Calibri"/>
          <w:bCs/>
          <w:color w:val="000000"/>
          <w:sz w:val="24"/>
          <w:szCs w:val="24"/>
          <w:lang w:eastAsia="nl-NL"/>
        </w:rPr>
        <w:t>Tabel 19. Ik vind dat JOB zich volgend schooljaar vooral moet inzetten op de volgende, andere onderwerpen:</w:t>
      </w:r>
    </w:p>
    <w:sectPr w:rsidR="004E6656" w:rsidRPr="00BC6D55" w:rsidSect="00726968">
      <w:footerReference w:type="even"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0B015" w14:textId="77777777" w:rsidR="009765B0" w:rsidRDefault="009765B0" w:rsidP="00955519">
      <w:pPr>
        <w:spacing w:after="0" w:line="240" w:lineRule="auto"/>
      </w:pPr>
      <w:r>
        <w:separator/>
      </w:r>
    </w:p>
  </w:endnote>
  <w:endnote w:type="continuationSeparator" w:id="0">
    <w:p w14:paraId="41E5356B" w14:textId="77777777" w:rsidR="009765B0" w:rsidRDefault="009765B0" w:rsidP="0095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utraface 2 Text Light">
    <w:altName w:val="Calibri"/>
    <w:panose1 w:val="020B0303020202020102"/>
    <w:charset w:val="00"/>
    <w:family w:val="swiss"/>
    <w:notTrueType/>
    <w:pitch w:val="variable"/>
    <w:sig w:usb0="0000008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63148610"/>
      <w:docPartObj>
        <w:docPartGallery w:val="Page Numbers (Bottom of Page)"/>
        <w:docPartUnique/>
      </w:docPartObj>
    </w:sdtPr>
    <w:sdtEndPr>
      <w:rPr>
        <w:rStyle w:val="Paginanummer"/>
      </w:rPr>
    </w:sdtEndPr>
    <w:sdtContent>
      <w:p w14:paraId="5957EC0A" w14:textId="3673163D" w:rsidR="00DF28EE" w:rsidRDefault="00DF28EE" w:rsidP="006345D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92F117B" w14:textId="77777777" w:rsidR="00DF28EE" w:rsidRDefault="00DF28EE" w:rsidP="0072696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93867311"/>
      <w:docPartObj>
        <w:docPartGallery w:val="Page Numbers (Bottom of Page)"/>
        <w:docPartUnique/>
      </w:docPartObj>
    </w:sdtPr>
    <w:sdtEndPr>
      <w:rPr>
        <w:rStyle w:val="Paginanummer"/>
      </w:rPr>
    </w:sdtEndPr>
    <w:sdtContent>
      <w:p w14:paraId="33FF48EF" w14:textId="51046814" w:rsidR="00DF28EE" w:rsidRDefault="00DF28EE" w:rsidP="006345D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61D621D" w14:textId="629F2C71" w:rsidR="00DF28EE" w:rsidRDefault="00DF28EE" w:rsidP="00726968">
    <w:pPr>
      <w:pStyle w:val="Voettekst"/>
      <w:ind w:right="360"/>
      <w:jc w:val="right"/>
    </w:pPr>
    <w:r>
      <w:rPr>
        <w:b/>
        <w:bCs/>
        <w:noProof/>
        <w:sz w:val="28"/>
        <w:szCs w:val="28"/>
        <w:lang w:eastAsia="nl-NL"/>
      </w:rPr>
      <w:drawing>
        <wp:anchor distT="0" distB="0" distL="114300" distR="114300" simplePos="0" relativeHeight="251659264" behindDoc="0" locked="0" layoutInCell="1" allowOverlap="1" wp14:anchorId="0C15E6F0" wp14:editId="3F492F4C">
          <wp:simplePos x="0" y="0"/>
          <wp:positionH relativeFrom="column">
            <wp:posOffset>-489068</wp:posOffset>
          </wp:positionH>
          <wp:positionV relativeFrom="paragraph">
            <wp:posOffset>9540</wp:posOffset>
          </wp:positionV>
          <wp:extent cx="899160" cy="396240"/>
          <wp:effectExtent l="0" t="0" r="0" b="3810"/>
          <wp:wrapSquare wrapText="bothSides"/>
          <wp:docPr id="1" name="Afbeelding 1" descr="job-logo-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logo-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anchor>
      </w:drawing>
    </w:r>
  </w:p>
  <w:p w14:paraId="4049D152" w14:textId="77777777" w:rsidR="00DF28EE" w:rsidRDefault="00DF28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DBD8" w14:textId="36EBF870" w:rsidR="00DF28EE" w:rsidRDefault="00DF28EE">
    <w:pPr>
      <w:pStyle w:val="Voettekst"/>
    </w:pPr>
    <w:r>
      <w:rPr>
        <w:b/>
        <w:bCs/>
        <w:noProof/>
        <w:sz w:val="28"/>
        <w:szCs w:val="28"/>
        <w:lang w:eastAsia="nl-NL"/>
      </w:rPr>
      <w:drawing>
        <wp:anchor distT="0" distB="0" distL="114300" distR="114300" simplePos="0" relativeHeight="251661312" behindDoc="0" locked="0" layoutInCell="1" allowOverlap="1" wp14:anchorId="15A6C279" wp14:editId="538BB814">
          <wp:simplePos x="0" y="0"/>
          <wp:positionH relativeFrom="column">
            <wp:posOffset>-470781</wp:posOffset>
          </wp:positionH>
          <wp:positionV relativeFrom="paragraph">
            <wp:posOffset>-72195</wp:posOffset>
          </wp:positionV>
          <wp:extent cx="899160" cy="396240"/>
          <wp:effectExtent l="0" t="0" r="0" b="3810"/>
          <wp:wrapSquare wrapText="bothSides"/>
          <wp:docPr id="2" name="Afbeelding 2" descr="job-logo-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logo-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3962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22EEB" w14:textId="77777777" w:rsidR="009765B0" w:rsidRDefault="009765B0" w:rsidP="00955519">
      <w:pPr>
        <w:spacing w:after="0" w:line="240" w:lineRule="auto"/>
      </w:pPr>
      <w:r>
        <w:separator/>
      </w:r>
    </w:p>
  </w:footnote>
  <w:footnote w:type="continuationSeparator" w:id="0">
    <w:p w14:paraId="326609D1" w14:textId="77777777" w:rsidR="009765B0" w:rsidRDefault="009765B0" w:rsidP="00955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2A30"/>
    <w:multiLevelType w:val="hybridMultilevel"/>
    <w:tmpl w:val="6C1C0A04"/>
    <w:lvl w:ilvl="0" w:tplc="398E52F2">
      <w:numFmt w:val="bullet"/>
      <w:lvlText w:val="-"/>
      <w:lvlJc w:val="left"/>
      <w:pPr>
        <w:ind w:left="1065" w:hanging="705"/>
      </w:pPr>
      <w:rPr>
        <w:rFonts w:ascii="Neutraface 2 Text Light" w:eastAsiaTheme="minorHAnsi" w:hAnsi="Neutraface 2 Text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3C1298"/>
    <w:multiLevelType w:val="hybridMultilevel"/>
    <w:tmpl w:val="F7786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19"/>
    <w:rsid w:val="00067D7A"/>
    <w:rsid w:val="000B3EB3"/>
    <w:rsid w:val="000D0445"/>
    <w:rsid w:val="00107705"/>
    <w:rsid w:val="0011675A"/>
    <w:rsid w:val="00156CE5"/>
    <w:rsid w:val="001B34E4"/>
    <w:rsid w:val="001B52D1"/>
    <w:rsid w:val="001E64ED"/>
    <w:rsid w:val="0021721C"/>
    <w:rsid w:val="0022724C"/>
    <w:rsid w:val="00247515"/>
    <w:rsid w:val="0027023C"/>
    <w:rsid w:val="002A67BE"/>
    <w:rsid w:val="002C3A60"/>
    <w:rsid w:val="00300E73"/>
    <w:rsid w:val="00316FA8"/>
    <w:rsid w:val="003235ED"/>
    <w:rsid w:val="003522BB"/>
    <w:rsid w:val="00360B80"/>
    <w:rsid w:val="00367EB0"/>
    <w:rsid w:val="003B226F"/>
    <w:rsid w:val="003C3735"/>
    <w:rsid w:val="003C7832"/>
    <w:rsid w:val="003E6D19"/>
    <w:rsid w:val="004044CE"/>
    <w:rsid w:val="00450231"/>
    <w:rsid w:val="00453A84"/>
    <w:rsid w:val="00482787"/>
    <w:rsid w:val="004B31B6"/>
    <w:rsid w:val="004B34A1"/>
    <w:rsid w:val="004B63B2"/>
    <w:rsid w:val="004C7912"/>
    <w:rsid w:val="004E6656"/>
    <w:rsid w:val="004F783D"/>
    <w:rsid w:val="00531DF9"/>
    <w:rsid w:val="005A59FB"/>
    <w:rsid w:val="005C0B0C"/>
    <w:rsid w:val="005D4464"/>
    <w:rsid w:val="00631225"/>
    <w:rsid w:val="006345D4"/>
    <w:rsid w:val="00686572"/>
    <w:rsid w:val="006D2B86"/>
    <w:rsid w:val="006D524F"/>
    <w:rsid w:val="006E717B"/>
    <w:rsid w:val="00701C4B"/>
    <w:rsid w:val="00706C06"/>
    <w:rsid w:val="007261AC"/>
    <w:rsid w:val="00726968"/>
    <w:rsid w:val="00776364"/>
    <w:rsid w:val="007822B7"/>
    <w:rsid w:val="00787953"/>
    <w:rsid w:val="007910F1"/>
    <w:rsid w:val="007A54AE"/>
    <w:rsid w:val="007D0E3F"/>
    <w:rsid w:val="007E0124"/>
    <w:rsid w:val="007E6567"/>
    <w:rsid w:val="00844D57"/>
    <w:rsid w:val="008623D3"/>
    <w:rsid w:val="0086286B"/>
    <w:rsid w:val="008B2D65"/>
    <w:rsid w:val="009204E5"/>
    <w:rsid w:val="00955519"/>
    <w:rsid w:val="009765B0"/>
    <w:rsid w:val="009809E9"/>
    <w:rsid w:val="009837D2"/>
    <w:rsid w:val="009B2E86"/>
    <w:rsid w:val="009B3B0B"/>
    <w:rsid w:val="009B521F"/>
    <w:rsid w:val="00AA0EDA"/>
    <w:rsid w:val="00AE5A25"/>
    <w:rsid w:val="00AF16B5"/>
    <w:rsid w:val="00AF70CB"/>
    <w:rsid w:val="00B24B77"/>
    <w:rsid w:val="00B452AD"/>
    <w:rsid w:val="00B45F02"/>
    <w:rsid w:val="00B71CFF"/>
    <w:rsid w:val="00B73F82"/>
    <w:rsid w:val="00B907AB"/>
    <w:rsid w:val="00BB1DCC"/>
    <w:rsid w:val="00BC6D55"/>
    <w:rsid w:val="00BD2E85"/>
    <w:rsid w:val="00C026CA"/>
    <w:rsid w:val="00C7512B"/>
    <w:rsid w:val="00CB4841"/>
    <w:rsid w:val="00CC264E"/>
    <w:rsid w:val="00CD31DA"/>
    <w:rsid w:val="00CE245C"/>
    <w:rsid w:val="00CE3244"/>
    <w:rsid w:val="00D14ECB"/>
    <w:rsid w:val="00D542B7"/>
    <w:rsid w:val="00D67A7E"/>
    <w:rsid w:val="00D8481B"/>
    <w:rsid w:val="00D94D2E"/>
    <w:rsid w:val="00D97D69"/>
    <w:rsid w:val="00DB6B0F"/>
    <w:rsid w:val="00DC0750"/>
    <w:rsid w:val="00DE07E8"/>
    <w:rsid w:val="00DE1086"/>
    <w:rsid w:val="00DF28EE"/>
    <w:rsid w:val="00DF7623"/>
    <w:rsid w:val="00E31F71"/>
    <w:rsid w:val="00E5335E"/>
    <w:rsid w:val="00EF51D4"/>
    <w:rsid w:val="00F330A1"/>
    <w:rsid w:val="00F41E80"/>
    <w:rsid w:val="00F436A5"/>
    <w:rsid w:val="00F827B2"/>
    <w:rsid w:val="00F836DB"/>
    <w:rsid w:val="00F914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804"/>
  <w15:chartTrackingRefBased/>
  <w15:docId w15:val="{DF458637-AC1A-4DB6-8E04-A8B3A084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551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55519"/>
  </w:style>
  <w:style w:type="paragraph" w:styleId="Voettekst">
    <w:name w:val="footer"/>
    <w:basedOn w:val="Standaard"/>
    <w:link w:val="VoettekstChar"/>
    <w:uiPriority w:val="99"/>
    <w:unhideWhenUsed/>
    <w:rsid w:val="0095551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55519"/>
  </w:style>
  <w:style w:type="table" w:styleId="Tabelraster">
    <w:name w:val="Table Grid"/>
    <w:basedOn w:val="Standaardtabel"/>
    <w:uiPriority w:val="39"/>
    <w:rsid w:val="00CC2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ard"/>
    <w:rsid w:val="00316F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l124">
    <w:name w:val="xl124"/>
    <w:basedOn w:val="Standaard"/>
    <w:rsid w:val="00316FA8"/>
    <w:pPr>
      <w:spacing w:before="100" w:beforeAutospacing="1" w:after="100" w:afterAutospacing="1" w:line="240" w:lineRule="auto"/>
    </w:pPr>
    <w:rPr>
      <w:rFonts w:ascii="Trebuchet MS" w:eastAsia="Times New Roman" w:hAnsi="Trebuchet MS" w:cs="Times New Roman"/>
      <w:sz w:val="18"/>
      <w:szCs w:val="18"/>
      <w:lang w:eastAsia="nl-NL"/>
    </w:rPr>
  </w:style>
  <w:style w:type="paragraph" w:customStyle="1" w:styleId="xl125">
    <w:name w:val="xl125"/>
    <w:basedOn w:val="Standaard"/>
    <w:rsid w:val="00316FA8"/>
    <w:pPr>
      <w:pBdr>
        <w:top w:val="single" w:sz="12" w:space="0" w:color="000000"/>
        <w:left w:val="single" w:sz="12" w:space="0" w:color="000000"/>
        <w:right w:val="single" w:sz="12" w:space="0" w:color="000000"/>
      </w:pBdr>
      <w:spacing w:before="100" w:beforeAutospacing="1" w:after="100" w:afterAutospacing="1" w:line="240" w:lineRule="auto"/>
      <w:textAlignment w:val="top"/>
    </w:pPr>
    <w:rPr>
      <w:rFonts w:ascii="Trebuchet MS" w:eastAsia="Times New Roman" w:hAnsi="Trebuchet MS" w:cs="Times New Roman"/>
      <w:color w:val="000000"/>
      <w:sz w:val="18"/>
      <w:szCs w:val="18"/>
      <w:lang w:eastAsia="nl-NL"/>
    </w:rPr>
  </w:style>
  <w:style w:type="paragraph" w:customStyle="1" w:styleId="xl126">
    <w:name w:val="xl126"/>
    <w:basedOn w:val="Standaard"/>
    <w:rsid w:val="00316FA8"/>
    <w:pPr>
      <w:pBdr>
        <w:left w:val="single" w:sz="12" w:space="0" w:color="000000"/>
        <w:right w:val="single" w:sz="12" w:space="0" w:color="000000"/>
      </w:pBdr>
      <w:spacing w:before="100" w:beforeAutospacing="1" w:after="100" w:afterAutospacing="1" w:line="240" w:lineRule="auto"/>
      <w:textAlignment w:val="top"/>
    </w:pPr>
    <w:rPr>
      <w:rFonts w:ascii="Trebuchet MS" w:eastAsia="Times New Roman" w:hAnsi="Trebuchet MS" w:cs="Times New Roman"/>
      <w:color w:val="000000"/>
      <w:sz w:val="18"/>
      <w:szCs w:val="18"/>
      <w:lang w:eastAsia="nl-NL"/>
    </w:rPr>
  </w:style>
  <w:style w:type="paragraph" w:customStyle="1" w:styleId="xl127">
    <w:name w:val="xl127"/>
    <w:basedOn w:val="Standaard"/>
    <w:rsid w:val="00316FA8"/>
    <w:pPr>
      <w:pBdr>
        <w:left w:val="single" w:sz="12" w:space="0" w:color="000000"/>
        <w:bottom w:val="single" w:sz="12" w:space="0" w:color="000000"/>
        <w:right w:val="single" w:sz="12" w:space="0" w:color="000000"/>
      </w:pBdr>
      <w:spacing w:before="100" w:beforeAutospacing="1" w:after="100" w:afterAutospacing="1" w:line="240" w:lineRule="auto"/>
      <w:textAlignment w:val="top"/>
    </w:pPr>
    <w:rPr>
      <w:rFonts w:ascii="Trebuchet MS" w:eastAsia="Times New Roman" w:hAnsi="Trebuchet MS" w:cs="Times New Roman"/>
      <w:color w:val="000000"/>
      <w:sz w:val="18"/>
      <w:szCs w:val="18"/>
      <w:lang w:eastAsia="nl-NL"/>
    </w:rPr>
  </w:style>
  <w:style w:type="paragraph" w:customStyle="1" w:styleId="xl128">
    <w:name w:val="xl128"/>
    <w:basedOn w:val="Standaard"/>
    <w:rsid w:val="00316FA8"/>
    <w:pPr>
      <w:shd w:val="clear" w:color="000000" w:fill="DAEEF3"/>
      <w:spacing w:before="100" w:beforeAutospacing="1" w:after="100" w:afterAutospacing="1" w:line="240" w:lineRule="auto"/>
      <w:jc w:val="center"/>
      <w:textAlignment w:val="center"/>
    </w:pPr>
    <w:rPr>
      <w:rFonts w:ascii="Trebuchet MS" w:eastAsia="Times New Roman" w:hAnsi="Trebuchet MS" w:cs="Times New Roman"/>
      <w:b/>
      <w:bCs/>
      <w:color w:val="000000"/>
      <w:sz w:val="18"/>
      <w:szCs w:val="18"/>
      <w:lang w:eastAsia="nl-NL"/>
    </w:rPr>
  </w:style>
  <w:style w:type="character" w:styleId="Paginanummer">
    <w:name w:val="page number"/>
    <w:basedOn w:val="Standaardalinea-lettertype"/>
    <w:uiPriority w:val="99"/>
    <w:semiHidden/>
    <w:unhideWhenUsed/>
    <w:rsid w:val="00726968"/>
  </w:style>
  <w:style w:type="character" w:styleId="Hyperlink">
    <w:name w:val="Hyperlink"/>
    <w:basedOn w:val="Standaardalinea-lettertype"/>
    <w:uiPriority w:val="99"/>
    <w:unhideWhenUsed/>
    <w:rsid w:val="00450231"/>
    <w:rPr>
      <w:color w:val="0563C1" w:themeColor="hyperlink"/>
      <w:u w:val="single"/>
    </w:rPr>
  </w:style>
  <w:style w:type="character" w:styleId="Onopgelostemelding">
    <w:name w:val="Unresolved Mention"/>
    <w:basedOn w:val="Standaardalinea-lettertype"/>
    <w:uiPriority w:val="99"/>
    <w:semiHidden/>
    <w:unhideWhenUsed/>
    <w:rsid w:val="00450231"/>
    <w:rPr>
      <w:color w:val="605E5C"/>
      <w:shd w:val="clear" w:color="auto" w:fill="E1DFDD"/>
    </w:rPr>
  </w:style>
  <w:style w:type="paragraph" w:styleId="Lijstalinea">
    <w:name w:val="List Paragraph"/>
    <w:basedOn w:val="Standaard"/>
    <w:uiPriority w:val="34"/>
    <w:qFormat/>
    <w:rsid w:val="0030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06">
      <w:bodyDiv w:val="1"/>
      <w:marLeft w:val="0"/>
      <w:marRight w:val="0"/>
      <w:marTop w:val="0"/>
      <w:marBottom w:val="0"/>
      <w:divBdr>
        <w:top w:val="none" w:sz="0" w:space="0" w:color="auto"/>
        <w:left w:val="none" w:sz="0" w:space="0" w:color="auto"/>
        <w:bottom w:val="none" w:sz="0" w:space="0" w:color="auto"/>
        <w:right w:val="none" w:sz="0" w:space="0" w:color="auto"/>
      </w:divBdr>
    </w:div>
    <w:div w:id="111247241">
      <w:bodyDiv w:val="1"/>
      <w:marLeft w:val="0"/>
      <w:marRight w:val="0"/>
      <w:marTop w:val="0"/>
      <w:marBottom w:val="0"/>
      <w:divBdr>
        <w:top w:val="none" w:sz="0" w:space="0" w:color="auto"/>
        <w:left w:val="none" w:sz="0" w:space="0" w:color="auto"/>
        <w:bottom w:val="none" w:sz="0" w:space="0" w:color="auto"/>
        <w:right w:val="none" w:sz="0" w:space="0" w:color="auto"/>
      </w:divBdr>
    </w:div>
    <w:div w:id="285352601">
      <w:bodyDiv w:val="1"/>
      <w:marLeft w:val="0"/>
      <w:marRight w:val="0"/>
      <w:marTop w:val="0"/>
      <w:marBottom w:val="0"/>
      <w:divBdr>
        <w:top w:val="none" w:sz="0" w:space="0" w:color="auto"/>
        <w:left w:val="none" w:sz="0" w:space="0" w:color="auto"/>
        <w:bottom w:val="none" w:sz="0" w:space="0" w:color="auto"/>
        <w:right w:val="none" w:sz="0" w:space="0" w:color="auto"/>
      </w:divBdr>
    </w:div>
    <w:div w:id="317685102">
      <w:bodyDiv w:val="1"/>
      <w:marLeft w:val="0"/>
      <w:marRight w:val="0"/>
      <w:marTop w:val="0"/>
      <w:marBottom w:val="0"/>
      <w:divBdr>
        <w:top w:val="none" w:sz="0" w:space="0" w:color="auto"/>
        <w:left w:val="none" w:sz="0" w:space="0" w:color="auto"/>
        <w:bottom w:val="none" w:sz="0" w:space="0" w:color="auto"/>
        <w:right w:val="none" w:sz="0" w:space="0" w:color="auto"/>
      </w:divBdr>
    </w:div>
    <w:div w:id="318971677">
      <w:bodyDiv w:val="1"/>
      <w:marLeft w:val="0"/>
      <w:marRight w:val="0"/>
      <w:marTop w:val="0"/>
      <w:marBottom w:val="0"/>
      <w:divBdr>
        <w:top w:val="none" w:sz="0" w:space="0" w:color="auto"/>
        <w:left w:val="none" w:sz="0" w:space="0" w:color="auto"/>
        <w:bottom w:val="none" w:sz="0" w:space="0" w:color="auto"/>
        <w:right w:val="none" w:sz="0" w:space="0" w:color="auto"/>
      </w:divBdr>
    </w:div>
    <w:div w:id="401028981">
      <w:bodyDiv w:val="1"/>
      <w:marLeft w:val="0"/>
      <w:marRight w:val="0"/>
      <w:marTop w:val="0"/>
      <w:marBottom w:val="0"/>
      <w:divBdr>
        <w:top w:val="none" w:sz="0" w:space="0" w:color="auto"/>
        <w:left w:val="none" w:sz="0" w:space="0" w:color="auto"/>
        <w:bottom w:val="none" w:sz="0" w:space="0" w:color="auto"/>
        <w:right w:val="none" w:sz="0" w:space="0" w:color="auto"/>
      </w:divBdr>
    </w:div>
    <w:div w:id="402722393">
      <w:bodyDiv w:val="1"/>
      <w:marLeft w:val="0"/>
      <w:marRight w:val="0"/>
      <w:marTop w:val="0"/>
      <w:marBottom w:val="0"/>
      <w:divBdr>
        <w:top w:val="none" w:sz="0" w:space="0" w:color="auto"/>
        <w:left w:val="none" w:sz="0" w:space="0" w:color="auto"/>
        <w:bottom w:val="none" w:sz="0" w:space="0" w:color="auto"/>
        <w:right w:val="none" w:sz="0" w:space="0" w:color="auto"/>
      </w:divBdr>
    </w:div>
    <w:div w:id="413476792">
      <w:bodyDiv w:val="1"/>
      <w:marLeft w:val="0"/>
      <w:marRight w:val="0"/>
      <w:marTop w:val="0"/>
      <w:marBottom w:val="0"/>
      <w:divBdr>
        <w:top w:val="none" w:sz="0" w:space="0" w:color="auto"/>
        <w:left w:val="none" w:sz="0" w:space="0" w:color="auto"/>
        <w:bottom w:val="none" w:sz="0" w:space="0" w:color="auto"/>
        <w:right w:val="none" w:sz="0" w:space="0" w:color="auto"/>
      </w:divBdr>
    </w:div>
    <w:div w:id="418645969">
      <w:bodyDiv w:val="1"/>
      <w:marLeft w:val="0"/>
      <w:marRight w:val="0"/>
      <w:marTop w:val="0"/>
      <w:marBottom w:val="0"/>
      <w:divBdr>
        <w:top w:val="none" w:sz="0" w:space="0" w:color="auto"/>
        <w:left w:val="none" w:sz="0" w:space="0" w:color="auto"/>
        <w:bottom w:val="none" w:sz="0" w:space="0" w:color="auto"/>
        <w:right w:val="none" w:sz="0" w:space="0" w:color="auto"/>
      </w:divBdr>
    </w:div>
    <w:div w:id="445808600">
      <w:bodyDiv w:val="1"/>
      <w:marLeft w:val="0"/>
      <w:marRight w:val="0"/>
      <w:marTop w:val="0"/>
      <w:marBottom w:val="0"/>
      <w:divBdr>
        <w:top w:val="none" w:sz="0" w:space="0" w:color="auto"/>
        <w:left w:val="none" w:sz="0" w:space="0" w:color="auto"/>
        <w:bottom w:val="none" w:sz="0" w:space="0" w:color="auto"/>
        <w:right w:val="none" w:sz="0" w:space="0" w:color="auto"/>
      </w:divBdr>
    </w:div>
    <w:div w:id="55620727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712074961">
      <w:bodyDiv w:val="1"/>
      <w:marLeft w:val="0"/>
      <w:marRight w:val="0"/>
      <w:marTop w:val="0"/>
      <w:marBottom w:val="0"/>
      <w:divBdr>
        <w:top w:val="none" w:sz="0" w:space="0" w:color="auto"/>
        <w:left w:val="none" w:sz="0" w:space="0" w:color="auto"/>
        <w:bottom w:val="none" w:sz="0" w:space="0" w:color="auto"/>
        <w:right w:val="none" w:sz="0" w:space="0" w:color="auto"/>
      </w:divBdr>
    </w:div>
    <w:div w:id="775751010">
      <w:bodyDiv w:val="1"/>
      <w:marLeft w:val="0"/>
      <w:marRight w:val="0"/>
      <w:marTop w:val="0"/>
      <w:marBottom w:val="0"/>
      <w:divBdr>
        <w:top w:val="none" w:sz="0" w:space="0" w:color="auto"/>
        <w:left w:val="none" w:sz="0" w:space="0" w:color="auto"/>
        <w:bottom w:val="none" w:sz="0" w:space="0" w:color="auto"/>
        <w:right w:val="none" w:sz="0" w:space="0" w:color="auto"/>
      </w:divBdr>
    </w:div>
    <w:div w:id="865875838">
      <w:bodyDiv w:val="1"/>
      <w:marLeft w:val="0"/>
      <w:marRight w:val="0"/>
      <w:marTop w:val="0"/>
      <w:marBottom w:val="0"/>
      <w:divBdr>
        <w:top w:val="none" w:sz="0" w:space="0" w:color="auto"/>
        <w:left w:val="none" w:sz="0" w:space="0" w:color="auto"/>
        <w:bottom w:val="none" w:sz="0" w:space="0" w:color="auto"/>
        <w:right w:val="none" w:sz="0" w:space="0" w:color="auto"/>
      </w:divBdr>
    </w:div>
    <w:div w:id="1004627210">
      <w:bodyDiv w:val="1"/>
      <w:marLeft w:val="0"/>
      <w:marRight w:val="0"/>
      <w:marTop w:val="0"/>
      <w:marBottom w:val="0"/>
      <w:divBdr>
        <w:top w:val="none" w:sz="0" w:space="0" w:color="auto"/>
        <w:left w:val="none" w:sz="0" w:space="0" w:color="auto"/>
        <w:bottom w:val="none" w:sz="0" w:space="0" w:color="auto"/>
        <w:right w:val="none" w:sz="0" w:space="0" w:color="auto"/>
      </w:divBdr>
    </w:div>
    <w:div w:id="1007560715">
      <w:bodyDiv w:val="1"/>
      <w:marLeft w:val="0"/>
      <w:marRight w:val="0"/>
      <w:marTop w:val="0"/>
      <w:marBottom w:val="0"/>
      <w:divBdr>
        <w:top w:val="none" w:sz="0" w:space="0" w:color="auto"/>
        <w:left w:val="none" w:sz="0" w:space="0" w:color="auto"/>
        <w:bottom w:val="none" w:sz="0" w:space="0" w:color="auto"/>
        <w:right w:val="none" w:sz="0" w:space="0" w:color="auto"/>
      </w:divBdr>
    </w:div>
    <w:div w:id="1068183891">
      <w:bodyDiv w:val="1"/>
      <w:marLeft w:val="0"/>
      <w:marRight w:val="0"/>
      <w:marTop w:val="0"/>
      <w:marBottom w:val="0"/>
      <w:divBdr>
        <w:top w:val="none" w:sz="0" w:space="0" w:color="auto"/>
        <w:left w:val="none" w:sz="0" w:space="0" w:color="auto"/>
        <w:bottom w:val="none" w:sz="0" w:space="0" w:color="auto"/>
        <w:right w:val="none" w:sz="0" w:space="0" w:color="auto"/>
      </w:divBdr>
    </w:div>
    <w:div w:id="1068914749">
      <w:bodyDiv w:val="1"/>
      <w:marLeft w:val="0"/>
      <w:marRight w:val="0"/>
      <w:marTop w:val="0"/>
      <w:marBottom w:val="0"/>
      <w:divBdr>
        <w:top w:val="none" w:sz="0" w:space="0" w:color="auto"/>
        <w:left w:val="none" w:sz="0" w:space="0" w:color="auto"/>
        <w:bottom w:val="none" w:sz="0" w:space="0" w:color="auto"/>
        <w:right w:val="none" w:sz="0" w:space="0" w:color="auto"/>
      </w:divBdr>
    </w:div>
    <w:div w:id="1079794052">
      <w:bodyDiv w:val="1"/>
      <w:marLeft w:val="0"/>
      <w:marRight w:val="0"/>
      <w:marTop w:val="0"/>
      <w:marBottom w:val="0"/>
      <w:divBdr>
        <w:top w:val="none" w:sz="0" w:space="0" w:color="auto"/>
        <w:left w:val="none" w:sz="0" w:space="0" w:color="auto"/>
        <w:bottom w:val="none" w:sz="0" w:space="0" w:color="auto"/>
        <w:right w:val="none" w:sz="0" w:space="0" w:color="auto"/>
      </w:divBdr>
    </w:div>
    <w:div w:id="1104422105">
      <w:bodyDiv w:val="1"/>
      <w:marLeft w:val="0"/>
      <w:marRight w:val="0"/>
      <w:marTop w:val="0"/>
      <w:marBottom w:val="0"/>
      <w:divBdr>
        <w:top w:val="none" w:sz="0" w:space="0" w:color="auto"/>
        <w:left w:val="none" w:sz="0" w:space="0" w:color="auto"/>
        <w:bottom w:val="none" w:sz="0" w:space="0" w:color="auto"/>
        <w:right w:val="none" w:sz="0" w:space="0" w:color="auto"/>
      </w:divBdr>
    </w:div>
    <w:div w:id="1136028946">
      <w:bodyDiv w:val="1"/>
      <w:marLeft w:val="0"/>
      <w:marRight w:val="0"/>
      <w:marTop w:val="0"/>
      <w:marBottom w:val="0"/>
      <w:divBdr>
        <w:top w:val="none" w:sz="0" w:space="0" w:color="auto"/>
        <w:left w:val="none" w:sz="0" w:space="0" w:color="auto"/>
        <w:bottom w:val="none" w:sz="0" w:space="0" w:color="auto"/>
        <w:right w:val="none" w:sz="0" w:space="0" w:color="auto"/>
      </w:divBdr>
    </w:div>
    <w:div w:id="1150094546">
      <w:bodyDiv w:val="1"/>
      <w:marLeft w:val="0"/>
      <w:marRight w:val="0"/>
      <w:marTop w:val="0"/>
      <w:marBottom w:val="0"/>
      <w:divBdr>
        <w:top w:val="none" w:sz="0" w:space="0" w:color="auto"/>
        <w:left w:val="none" w:sz="0" w:space="0" w:color="auto"/>
        <w:bottom w:val="none" w:sz="0" w:space="0" w:color="auto"/>
        <w:right w:val="none" w:sz="0" w:space="0" w:color="auto"/>
      </w:divBdr>
    </w:div>
    <w:div w:id="1376851375">
      <w:bodyDiv w:val="1"/>
      <w:marLeft w:val="0"/>
      <w:marRight w:val="0"/>
      <w:marTop w:val="0"/>
      <w:marBottom w:val="0"/>
      <w:divBdr>
        <w:top w:val="none" w:sz="0" w:space="0" w:color="auto"/>
        <w:left w:val="none" w:sz="0" w:space="0" w:color="auto"/>
        <w:bottom w:val="none" w:sz="0" w:space="0" w:color="auto"/>
        <w:right w:val="none" w:sz="0" w:space="0" w:color="auto"/>
      </w:divBdr>
    </w:div>
    <w:div w:id="1396467601">
      <w:bodyDiv w:val="1"/>
      <w:marLeft w:val="0"/>
      <w:marRight w:val="0"/>
      <w:marTop w:val="0"/>
      <w:marBottom w:val="0"/>
      <w:divBdr>
        <w:top w:val="none" w:sz="0" w:space="0" w:color="auto"/>
        <w:left w:val="none" w:sz="0" w:space="0" w:color="auto"/>
        <w:bottom w:val="none" w:sz="0" w:space="0" w:color="auto"/>
        <w:right w:val="none" w:sz="0" w:space="0" w:color="auto"/>
      </w:divBdr>
    </w:div>
    <w:div w:id="1453743070">
      <w:bodyDiv w:val="1"/>
      <w:marLeft w:val="0"/>
      <w:marRight w:val="0"/>
      <w:marTop w:val="0"/>
      <w:marBottom w:val="0"/>
      <w:divBdr>
        <w:top w:val="none" w:sz="0" w:space="0" w:color="auto"/>
        <w:left w:val="none" w:sz="0" w:space="0" w:color="auto"/>
        <w:bottom w:val="none" w:sz="0" w:space="0" w:color="auto"/>
        <w:right w:val="none" w:sz="0" w:space="0" w:color="auto"/>
      </w:divBdr>
    </w:div>
    <w:div w:id="1497961157">
      <w:bodyDiv w:val="1"/>
      <w:marLeft w:val="0"/>
      <w:marRight w:val="0"/>
      <w:marTop w:val="0"/>
      <w:marBottom w:val="0"/>
      <w:divBdr>
        <w:top w:val="none" w:sz="0" w:space="0" w:color="auto"/>
        <w:left w:val="none" w:sz="0" w:space="0" w:color="auto"/>
        <w:bottom w:val="none" w:sz="0" w:space="0" w:color="auto"/>
        <w:right w:val="none" w:sz="0" w:space="0" w:color="auto"/>
      </w:divBdr>
    </w:div>
    <w:div w:id="1526822064">
      <w:bodyDiv w:val="1"/>
      <w:marLeft w:val="0"/>
      <w:marRight w:val="0"/>
      <w:marTop w:val="0"/>
      <w:marBottom w:val="0"/>
      <w:divBdr>
        <w:top w:val="none" w:sz="0" w:space="0" w:color="auto"/>
        <w:left w:val="none" w:sz="0" w:space="0" w:color="auto"/>
        <w:bottom w:val="none" w:sz="0" w:space="0" w:color="auto"/>
        <w:right w:val="none" w:sz="0" w:space="0" w:color="auto"/>
      </w:divBdr>
    </w:div>
    <w:div w:id="1743791331">
      <w:bodyDiv w:val="1"/>
      <w:marLeft w:val="0"/>
      <w:marRight w:val="0"/>
      <w:marTop w:val="0"/>
      <w:marBottom w:val="0"/>
      <w:divBdr>
        <w:top w:val="none" w:sz="0" w:space="0" w:color="auto"/>
        <w:left w:val="none" w:sz="0" w:space="0" w:color="auto"/>
        <w:bottom w:val="none" w:sz="0" w:space="0" w:color="auto"/>
        <w:right w:val="none" w:sz="0" w:space="0" w:color="auto"/>
      </w:divBdr>
    </w:div>
    <w:div w:id="1760100660">
      <w:bodyDiv w:val="1"/>
      <w:marLeft w:val="0"/>
      <w:marRight w:val="0"/>
      <w:marTop w:val="0"/>
      <w:marBottom w:val="0"/>
      <w:divBdr>
        <w:top w:val="none" w:sz="0" w:space="0" w:color="auto"/>
        <w:left w:val="none" w:sz="0" w:space="0" w:color="auto"/>
        <w:bottom w:val="none" w:sz="0" w:space="0" w:color="auto"/>
        <w:right w:val="none" w:sz="0" w:space="0" w:color="auto"/>
      </w:divBdr>
    </w:div>
    <w:div w:id="1809200003">
      <w:bodyDiv w:val="1"/>
      <w:marLeft w:val="0"/>
      <w:marRight w:val="0"/>
      <w:marTop w:val="0"/>
      <w:marBottom w:val="0"/>
      <w:divBdr>
        <w:top w:val="none" w:sz="0" w:space="0" w:color="auto"/>
        <w:left w:val="none" w:sz="0" w:space="0" w:color="auto"/>
        <w:bottom w:val="none" w:sz="0" w:space="0" w:color="auto"/>
        <w:right w:val="none" w:sz="0" w:space="0" w:color="auto"/>
      </w:divBdr>
    </w:div>
    <w:div w:id="1917937364">
      <w:bodyDiv w:val="1"/>
      <w:marLeft w:val="0"/>
      <w:marRight w:val="0"/>
      <w:marTop w:val="0"/>
      <w:marBottom w:val="0"/>
      <w:divBdr>
        <w:top w:val="none" w:sz="0" w:space="0" w:color="auto"/>
        <w:left w:val="none" w:sz="0" w:space="0" w:color="auto"/>
        <w:bottom w:val="none" w:sz="0" w:space="0" w:color="auto"/>
        <w:right w:val="none" w:sz="0" w:space="0" w:color="auto"/>
      </w:divBdr>
    </w:div>
    <w:div w:id="1964144728">
      <w:bodyDiv w:val="1"/>
      <w:marLeft w:val="0"/>
      <w:marRight w:val="0"/>
      <w:marTop w:val="0"/>
      <w:marBottom w:val="0"/>
      <w:divBdr>
        <w:top w:val="none" w:sz="0" w:space="0" w:color="auto"/>
        <w:left w:val="none" w:sz="0" w:space="0" w:color="auto"/>
        <w:bottom w:val="none" w:sz="0" w:space="0" w:color="auto"/>
        <w:right w:val="none" w:sz="0" w:space="0" w:color="auto"/>
      </w:divBdr>
    </w:div>
    <w:div w:id="1997685609">
      <w:bodyDiv w:val="1"/>
      <w:marLeft w:val="0"/>
      <w:marRight w:val="0"/>
      <w:marTop w:val="0"/>
      <w:marBottom w:val="0"/>
      <w:divBdr>
        <w:top w:val="none" w:sz="0" w:space="0" w:color="auto"/>
        <w:left w:val="none" w:sz="0" w:space="0" w:color="auto"/>
        <w:bottom w:val="none" w:sz="0" w:space="0" w:color="auto"/>
        <w:right w:val="none" w:sz="0" w:space="0" w:color="auto"/>
      </w:divBdr>
    </w:div>
    <w:div w:id="2033411568">
      <w:bodyDiv w:val="1"/>
      <w:marLeft w:val="0"/>
      <w:marRight w:val="0"/>
      <w:marTop w:val="0"/>
      <w:marBottom w:val="0"/>
      <w:divBdr>
        <w:top w:val="none" w:sz="0" w:space="0" w:color="auto"/>
        <w:left w:val="none" w:sz="0" w:space="0" w:color="auto"/>
        <w:bottom w:val="none" w:sz="0" w:space="0" w:color="auto"/>
        <w:right w:val="none" w:sz="0" w:space="0" w:color="auto"/>
      </w:divBdr>
    </w:div>
    <w:div w:id="21067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nke@jobmbo.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js@jobmbo.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3239</Words>
  <Characters>17816</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 van Wijngeeren</dc:creator>
  <cp:keywords/>
  <dc:description/>
  <cp:lastModifiedBy>Miron van Wijngeeren</cp:lastModifiedBy>
  <cp:revision>2</cp:revision>
  <cp:lastPrinted>2021-02-17T10:29:00Z</cp:lastPrinted>
  <dcterms:created xsi:type="dcterms:W3CDTF">2021-08-05T08:57:00Z</dcterms:created>
  <dcterms:modified xsi:type="dcterms:W3CDTF">2021-08-05T08:57:00Z</dcterms:modified>
</cp:coreProperties>
</file>